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83" w:rsidRPr="00905083" w:rsidRDefault="00905083" w:rsidP="00905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083">
        <w:rPr>
          <w:rFonts w:ascii="Verdana" w:eastAsia="Times New Roman" w:hAnsi="Verdana" w:cs="Times New Roman"/>
          <w:b/>
          <w:bCs/>
          <w:color w:val="000000"/>
          <w:sz w:val="16"/>
        </w:rPr>
        <w:t>Приложение №1 к Положению о стимулирующем фонде оплаты труда. </w:t>
      </w:r>
    </w:p>
    <w:p w:rsidR="00905083" w:rsidRPr="00905083" w:rsidRDefault="00905083" w:rsidP="009050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083">
        <w:rPr>
          <w:rFonts w:ascii="Verdana" w:eastAsia="Times New Roman" w:hAnsi="Verdana" w:cs="Times New Roman"/>
          <w:b/>
          <w:bCs/>
          <w:color w:val="000000"/>
          <w:sz w:val="16"/>
        </w:rPr>
        <w:t xml:space="preserve">Перечень показателей и критериев для определения надбавок за эффективность и качество выполняемых работ работниками ДОУ №74 с. </w:t>
      </w:r>
      <w:proofErr w:type="spellStart"/>
      <w:r w:rsidRPr="00905083">
        <w:rPr>
          <w:rFonts w:ascii="Verdana" w:eastAsia="Times New Roman" w:hAnsi="Verdana" w:cs="Times New Roman"/>
          <w:b/>
          <w:bCs/>
          <w:color w:val="000000"/>
          <w:sz w:val="16"/>
        </w:rPr>
        <w:t>Камышовка</w:t>
      </w:r>
      <w:proofErr w:type="spellEnd"/>
      <w:r w:rsidRPr="00905083">
        <w:rPr>
          <w:rFonts w:ascii="Verdana" w:eastAsia="Times New Roman" w:hAnsi="Verdana" w:cs="Times New Roman"/>
          <w:b/>
          <w:bCs/>
          <w:color w:val="000000"/>
          <w:sz w:val="16"/>
        </w:rPr>
        <w:t>.</w:t>
      </w:r>
    </w:p>
    <w:p w:rsidR="00905083" w:rsidRPr="00905083" w:rsidRDefault="00905083" w:rsidP="009050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083">
        <w:rPr>
          <w:rFonts w:ascii="Verdana" w:eastAsia="Times New Roman" w:hAnsi="Verdana" w:cs="Times New Roman"/>
          <w:b/>
          <w:bCs/>
          <w:color w:val="000000"/>
          <w:sz w:val="16"/>
        </w:rPr>
        <w:t> Воспитатели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5"/>
        <w:gridCol w:w="1695"/>
        <w:gridCol w:w="3540"/>
        <w:gridCol w:w="1230"/>
        <w:gridCol w:w="1440"/>
      </w:tblGrid>
      <w:tr w:rsidR="00905083" w:rsidRPr="00905083" w:rsidTr="00905083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Надбавка за качество выполняемых работ (для обслуживающего персонала)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Выполнение показателей эффективности деятельности работника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1.Строгое соблюдение инструкций по охране жизни и здоровья детей в процессе образовательной деятельности, отсутствие травматизма у детей, создание безопасного образовательного пространства.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0-3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2.Выполнение плана посещаемост</w:t>
            </w:r>
            <w:proofErr w:type="gram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и(</w:t>
            </w:r>
            <w:proofErr w:type="gram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дето/дней) за предыдущий месяц: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65-75%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75-80%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80-100%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0-3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0-5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3.Продуктивное участие в педсоветах, </w:t>
            </w: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методобъединениях</w:t>
            </w:r>
            <w:proofErr w:type="spell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 проектах, конкурсах, проведение открытых мероприятий на уровне ДОУ, района. Своевременность и качество оформления документации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0-5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4.Работа с родителями: педагогическая пропаганда, уголки для родителей, выставки, стенды, папки-передвижки. Отсутствие жалоб.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0-5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5.Благоустройство, оформление участков, клумб, группы и оснащение игровых площадок, веранд.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0-5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6.Интенсивность и напряженность работы при подготовке к утренникам, новому учебному году, летнему периоду.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0-5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Надбавка за выслугу ле</w:t>
            </w:r>
            <w:proofErr w:type="gram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т(</w:t>
            </w:r>
            <w:proofErr w:type="gram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стаж работы)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Стаж работы в учреждениях образования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7.Стаж работы в учреждениях образования: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-от1года до5лет-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-от5лет до10лет-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-свыше 10лет-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0-5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0-10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0-15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Итого баллов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36,3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1.За ведение работы официального сайта сети Интернет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2.За ведение работы </w:t>
            </w: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методобъединения</w:t>
            </w:r>
            <w:proofErr w:type="spell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в ДОУ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0-7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0-8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Итого баллов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 баллов</w:t>
            </w:r>
          </w:p>
        </w:tc>
      </w:tr>
    </w:tbl>
    <w:p w:rsidR="00905083" w:rsidRPr="00905083" w:rsidRDefault="00905083" w:rsidP="009050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083">
        <w:rPr>
          <w:rFonts w:ascii="Verdana" w:eastAsia="Times New Roman" w:hAnsi="Verdana" w:cs="Times New Roman"/>
          <w:b/>
          <w:bCs/>
          <w:color w:val="000000"/>
          <w:sz w:val="16"/>
        </w:rPr>
        <w:t>Музыкальный руководитель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0"/>
        <w:gridCol w:w="1665"/>
        <w:gridCol w:w="3450"/>
        <w:gridCol w:w="1425"/>
        <w:gridCol w:w="1170"/>
      </w:tblGrid>
      <w:tr w:rsidR="00905083" w:rsidRPr="00905083" w:rsidTr="00905083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Надбавка за качество выполняемых работ (для обслуживающего персонала)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Выполнение показателей эффективности деятельности работника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1.Развитие творческих способностей воспитаннико</w:t>
            </w:r>
            <w:proofErr w:type="gram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в(</w:t>
            </w:r>
            <w:proofErr w:type="gram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качественная </w:t>
            </w: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подготовкак</w:t>
            </w:r>
            <w:proofErr w:type="spell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утренникам,конкурсам,выставкам</w:t>
            </w:r>
            <w:proofErr w:type="spell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и.т.д.) Нетрадиционный подход к проведению праздников.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0-3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2.Участие в семинарах, педсоветах, проведение открытых занятий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0-3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3.Содержание в надлежащем виде музыкального </w:t>
            </w: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зала</w:t>
            </w:r>
            <w:proofErr w:type="gram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,к</w:t>
            </w:r>
            <w:proofErr w:type="gram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остюмерной</w:t>
            </w:r>
            <w:proofErr w:type="spell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ДОУ.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0-3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4.Внедрение новых методик, </w:t>
            </w: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зффективное</w:t>
            </w:r>
            <w:proofErr w:type="spell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использование в работе дидактических и наглядных материалов, аудио-видео, оргтехники, игровых методов и приемов, изготовление пособий. Применение методов, развивающих творческие способности детей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0-3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Итого баллов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12баллов</w:t>
            </w:r>
          </w:p>
        </w:tc>
      </w:tr>
    </w:tbl>
    <w:p w:rsidR="00905083" w:rsidRPr="00905083" w:rsidRDefault="00905083" w:rsidP="009050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083">
        <w:rPr>
          <w:rFonts w:ascii="Verdana" w:eastAsia="Times New Roman" w:hAnsi="Verdana" w:cs="Times New Roman"/>
          <w:b/>
          <w:bCs/>
          <w:color w:val="000000"/>
          <w:sz w:val="16"/>
        </w:rPr>
        <w:t>Сторож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0"/>
        <w:gridCol w:w="1635"/>
        <w:gridCol w:w="3510"/>
        <w:gridCol w:w="1380"/>
        <w:gridCol w:w="1185"/>
      </w:tblGrid>
      <w:tr w:rsidR="00905083" w:rsidRPr="00905083" w:rsidTr="00905083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Наименование выплаты          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      Условия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получения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выплаты       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Показатели и критерии оценки    эффективности деятельности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Переодич</w:t>
            </w:r>
            <w:proofErr w:type="spellEnd"/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Размер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выплаты</w:t>
            </w:r>
          </w:p>
        </w:tc>
      </w:tr>
      <w:tr w:rsidR="00905083" w:rsidRPr="00905083" w:rsidTr="00905083">
        <w:trPr>
          <w:trHeight w:val="255"/>
          <w:tblCellSpacing w:w="0" w:type="dxa"/>
        </w:trPr>
        <w:tc>
          <w:tcPr>
            <w:tcW w:w="1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Надбавка за качество выполняемых работ (для обслуживающего персонала)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Выполнение показателей эффективности деятельности работника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1.Соблюдение графика дежурства.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rHeight w:val="10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2.Отсутствие нарушений по охране объекта, обеспечение соблюдения пропускного режима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083" w:rsidRPr="00905083" w:rsidTr="00905083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3.Обеспечение сохранности материальных ценностей в помещениях ДОУ и на участках.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083" w:rsidRPr="00905083" w:rsidTr="00905083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4.Сохранность зеленых насаждений, цветников на территории детского сада.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083" w:rsidRPr="00905083" w:rsidTr="00905083">
        <w:trPr>
          <w:trHeight w:val="7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5.Своевременное и качественное исполнение поручений непосредственного руководителя.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083" w:rsidRPr="00905083" w:rsidTr="00905083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6.Недопущение аварийных ситуаций в период дежурства.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083" w:rsidRPr="00905083" w:rsidTr="00905083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7.Соблюдение правил ОТ и ТБ.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rHeight w:val="255"/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Итого баллов по показателям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14балов</w:t>
            </w:r>
          </w:p>
        </w:tc>
      </w:tr>
    </w:tbl>
    <w:p w:rsidR="00905083" w:rsidRPr="00905083" w:rsidRDefault="00905083" w:rsidP="009050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083">
        <w:rPr>
          <w:rFonts w:ascii="Verdana" w:eastAsia="Times New Roman" w:hAnsi="Verdana" w:cs="Times New Roman"/>
          <w:b/>
          <w:bCs/>
          <w:color w:val="000000"/>
          <w:sz w:val="16"/>
        </w:rPr>
        <w:t>Повар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5"/>
        <w:gridCol w:w="1635"/>
        <w:gridCol w:w="3420"/>
        <w:gridCol w:w="1380"/>
        <w:gridCol w:w="1230"/>
      </w:tblGrid>
      <w:tr w:rsidR="00905083" w:rsidRPr="00905083" w:rsidTr="00905083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Наименование выплаты         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      Условия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получения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выплаты       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Показатели и критерии оценки    эффективности деятельности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Переодич</w:t>
            </w:r>
            <w:proofErr w:type="spellEnd"/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Размер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выплаты</w:t>
            </w:r>
          </w:p>
        </w:tc>
      </w:tr>
      <w:tr w:rsidR="00905083" w:rsidRPr="00905083" w:rsidTr="00905083">
        <w:trPr>
          <w:trHeight w:val="270"/>
          <w:tblCellSpacing w:w="0" w:type="dxa"/>
        </w:trPr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Надбавка за качество выполняемых работ (для обслуживающего персонала)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Выполнение показателей эффективности деятельности </w:t>
            </w: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работника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1.Соблюдение технологии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0-3</w:t>
            </w:r>
          </w:p>
        </w:tc>
      </w:tr>
      <w:tr w:rsidR="00905083" w:rsidRPr="00905083" w:rsidTr="00905083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приготовления, качество и разнообразие блюд.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083" w:rsidRPr="00905083" w:rsidTr="00905083">
        <w:trPr>
          <w:trHeight w:val="13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2.Соответствие готовой продукции нормам согласно калькуляции, соблюдение правил закладки продуктов и выхода готовых блюд.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0-3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083" w:rsidRPr="00905083" w:rsidTr="00905083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3.Соблюдение требований ОТ</w:t>
            </w:r>
            <w:proofErr w:type="gram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,П</w:t>
            </w:r>
            <w:proofErr w:type="gram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Б, Сан и </w:t>
            </w: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Пин</w:t>
            </w:r>
            <w:proofErr w:type="spell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и др.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0-3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083" w:rsidRPr="00905083" w:rsidTr="00905083">
        <w:trPr>
          <w:trHeight w:val="10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4.Своевременное и качественное исполнение поручений непосредственного руководителя.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0-3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083" w:rsidRPr="00905083" w:rsidTr="00905083">
        <w:trPr>
          <w:trHeight w:val="5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5.Соблюдение культуры обслуживания.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0-3</w:t>
            </w:r>
          </w:p>
        </w:tc>
      </w:tr>
      <w:tr w:rsidR="00905083" w:rsidRPr="00905083" w:rsidTr="00905083">
        <w:trPr>
          <w:trHeight w:val="540"/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Итого баллов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15баллов</w:t>
            </w:r>
          </w:p>
        </w:tc>
      </w:tr>
    </w:tbl>
    <w:p w:rsidR="00905083" w:rsidRPr="00905083" w:rsidRDefault="00905083" w:rsidP="009050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083">
        <w:rPr>
          <w:rFonts w:ascii="Verdana" w:eastAsia="Times New Roman" w:hAnsi="Verdana" w:cs="Times New Roman"/>
          <w:b/>
          <w:bCs/>
          <w:color w:val="000000"/>
          <w:sz w:val="16"/>
        </w:rPr>
        <w:t>Завхоз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7"/>
        <w:gridCol w:w="1917"/>
        <w:gridCol w:w="3085"/>
        <w:gridCol w:w="1557"/>
        <w:gridCol w:w="1094"/>
      </w:tblGrid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Наименование выплаты         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      Условия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получения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выплаты       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Показатели и критерии оценки    эффективности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Переодич</w:t>
            </w:r>
            <w:proofErr w:type="spellEnd"/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Размер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выплаты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Надбавка за качество выполняемых работ (для обслуживающего персонала)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Выполнение показателей эффективности деятельности работника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1.Выполнение санитарных норм и правил.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2.Обеспечение выполнения требований пожарной и </w:t>
            </w: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электробезопасности</w:t>
            </w:r>
            <w:proofErr w:type="gram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,О</w:t>
            </w:r>
            <w:proofErr w:type="gram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</w:t>
            </w:r>
            <w:proofErr w:type="spell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3.Подготовка учреждения  к началу учебного года и организация ремонтных работ.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4.Своевременное и целевое расходование средств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5.Списание </w:t>
            </w:r>
            <w:proofErr w:type="gram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материальных</w:t>
            </w:r>
            <w:proofErr w:type="gram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и постановка на подотчет.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6.Обеспечение содержания помещений и дворовых территорий в надлежащем состоянии.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7.Организация работы по обеспечению содержания мебели и оборудования в надлежащем состоянии.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Итого баллов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14баллов</w:t>
            </w:r>
          </w:p>
        </w:tc>
      </w:tr>
    </w:tbl>
    <w:p w:rsidR="00905083" w:rsidRPr="00905083" w:rsidRDefault="00905083" w:rsidP="009050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083">
        <w:rPr>
          <w:rFonts w:ascii="Verdana" w:eastAsia="Times New Roman" w:hAnsi="Verdana" w:cs="Times New Roman"/>
          <w:b/>
          <w:bCs/>
          <w:color w:val="000000"/>
          <w:sz w:val="16"/>
        </w:rPr>
        <w:t>Подсобный рабочий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0"/>
        <w:gridCol w:w="1920"/>
        <w:gridCol w:w="3375"/>
        <w:gridCol w:w="1275"/>
        <w:gridCol w:w="1095"/>
      </w:tblGrid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Наименование выплаты         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      Условия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получения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выплаты       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Показатели и критерии оценки    эффективности 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Переодич</w:t>
            </w:r>
            <w:proofErr w:type="spellEnd"/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Размер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выплаты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Надбавка за качество выполняемых работ (для обслуживающего персонала)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Выполнение показателей эффективности деятельности </w:t>
            </w: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работника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1.Отсутствие замечаний на нарушение Инструкций по ОТ и ТБ.</w:t>
            </w:r>
            <w:proofErr w:type="gramEnd"/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2.Качественное выполнение </w:t>
            </w: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должностных обязанностей. Содержание пищеблока в порядке.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3.Проведение генеральных уборок помещения пищеблока, </w:t>
            </w:r>
            <w:proofErr w:type="gram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согласно графика</w:t>
            </w:r>
            <w:proofErr w:type="gram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4.Соблюдение правил пожарной безопасности.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ежемесячно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Итого баллов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8баллов</w:t>
            </w:r>
          </w:p>
        </w:tc>
      </w:tr>
    </w:tbl>
    <w:p w:rsidR="00905083" w:rsidRPr="00905083" w:rsidRDefault="00905083" w:rsidP="009050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08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905083" w:rsidRPr="00905083" w:rsidRDefault="00905083" w:rsidP="009050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083">
        <w:rPr>
          <w:rFonts w:ascii="Verdana" w:eastAsia="Times New Roman" w:hAnsi="Verdana" w:cs="Times New Roman"/>
          <w:b/>
          <w:bCs/>
          <w:color w:val="000000"/>
          <w:sz w:val="16"/>
        </w:rPr>
        <w:t>Оператор стиральных машин</w:t>
      </w:r>
    </w:p>
    <w:p w:rsidR="00905083" w:rsidRPr="00905083" w:rsidRDefault="00905083" w:rsidP="009050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08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0"/>
        <w:gridCol w:w="1920"/>
        <w:gridCol w:w="3360"/>
        <w:gridCol w:w="1275"/>
        <w:gridCol w:w="1110"/>
      </w:tblGrid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Наименование выплаты         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      Условия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получения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выплаты       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Показатели и критерии оценки    эффективности деятельности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Переодич</w:t>
            </w:r>
            <w:proofErr w:type="spellEnd"/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Размер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выплаты</w:t>
            </w:r>
          </w:p>
        </w:tc>
      </w:tr>
      <w:tr w:rsidR="00905083" w:rsidRPr="00905083" w:rsidTr="00905083">
        <w:trPr>
          <w:trHeight w:val="555"/>
          <w:tblCellSpacing w:w="0" w:type="dxa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Надбавка за качество выполняемых работ (для обслуживающего персонала)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Выполнение показателей эффективности деятельности работника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1.Качественная стирка белья, спецодежды и костюмов.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Ежем-о</w:t>
            </w:r>
            <w:proofErr w:type="spellEnd"/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0-3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083" w:rsidRPr="00905083" w:rsidTr="00905083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2.Выполнение должностных обязанностей. Содержание рабочего места в порядке.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0-3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083" w:rsidRPr="00905083" w:rsidTr="00905083">
        <w:trPr>
          <w:trHeight w:val="10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3.Соблюдение Инструкций по </w:t>
            </w: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ОТ,ТБ</w:t>
            </w:r>
            <w:proofErr w:type="gram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.И</w:t>
            </w:r>
            <w:proofErr w:type="gram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нструкции</w:t>
            </w:r>
            <w:proofErr w:type="spell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по работе на электроприборах и инструментах.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0-3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083" w:rsidRPr="00905083" w:rsidTr="00905083">
        <w:trPr>
          <w:trHeight w:val="13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4.Своевременное и качественное исполнение поручений непосредственного руководителя.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0-3</w:t>
            </w:r>
          </w:p>
        </w:tc>
      </w:tr>
      <w:tr w:rsidR="00905083" w:rsidRPr="00905083" w:rsidTr="00905083">
        <w:trPr>
          <w:trHeight w:val="315"/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Итого баллов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12баллов</w:t>
            </w:r>
          </w:p>
        </w:tc>
      </w:tr>
    </w:tbl>
    <w:p w:rsidR="00905083" w:rsidRPr="00905083" w:rsidRDefault="00905083" w:rsidP="009050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083">
        <w:rPr>
          <w:rFonts w:ascii="Verdana" w:eastAsia="Times New Roman" w:hAnsi="Verdana" w:cs="Times New Roman"/>
          <w:b/>
          <w:bCs/>
          <w:color w:val="000000"/>
          <w:sz w:val="16"/>
        </w:rPr>
        <w:t>Кастелянша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0"/>
        <w:gridCol w:w="1920"/>
        <w:gridCol w:w="3375"/>
        <w:gridCol w:w="1275"/>
        <w:gridCol w:w="1095"/>
      </w:tblGrid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Надбавка за качество выполняемых работ (для обслуживающего персонала)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Выполнение показателей эффективности деятельности работника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1.Качество утюжки белья, спецодежды, карнавальных костюмов.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2.Своевременный ремонт спецодежды. Соблюдение графика выдачи белья.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gram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3.Соблюдение инструкций по ОТ и ТБ.</w:t>
            </w:r>
            <w:proofErr w:type="gram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Инструкции по работе на электроприборах.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4.Своевременное и качественное исполнение поручений непосредственного руководителя.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Итого баллов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4балла</w:t>
            </w:r>
          </w:p>
        </w:tc>
      </w:tr>
    </w:tbl>
    <w:p w:rsidR="00905083" w:rsidRPr="00905083" w:rsidRDefault="00905083" w:rsidP="009050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083">
        <w:rPr>
          <w:rFonts w:ascii="Verdana" w:eastAsia="Times New Roman" w:hAnsi="Verdana" w:cs="Times New Roman"/>
          <w:b/>
          <w:bCs/>
          <w:color w:val="000000"/>
          <w:sz w:val="16"/>
        </w:rPr>
        <w:t>Младший воспитатель (уборщик служебных помещений)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5"/>
        <w:gridCol w:w="1905"/>
        <w:gridCol w:w="3360"/>
        <w:gridCol w:w="1275"/>
        <w:gridCol w:w="1110"/>
      </w:tblGrid>
      <w:tr w:rsidR="00905083" w:rsidRPr="00905083" w:rsidTr="00905083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Надбавка за качество выполняемых работ (для обслуживающего персонала)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Выполнение показателей эффективности деятельности работника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1.Своевременное и качественное проведение генеральных уборок.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2.Содержание участка в соответствии с требованиями САН и ПИН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3.Отсутствие обоснованных жалоб по вопросам санитарно-гигиенического состояния помещений.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 Своевременное и качественное исполнение поручений непосредственного руководителя.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5.Высокий уровень этики общения с участниками образовательного процесса.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Итого баллов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10баллов</w:t>
            </w:r>
          </w:p>
        </w:tc>
      </w:tr>
    </w:tbl>
    <w:p w:rsidR="00905083" w:rsidRPr="00905083" w:rsidRDefault="00905083" w:rsidP="009050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083">
        <w:rPr>
          <w:rFonts w:ascii="Verdana" w:eastAsia="Times New Roman" w:hAnsi="Verdana" w:cs="Times New Roman"/>
          <w:b/>
          <w:bCs/>
          <w:color w:val="000000"/>
          <w:sz w:val="16"/>
        </w:rPr>
        <w:t>Дворник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0"/>
        <w:gridCol w:w="1920"/>
        <w:gridCol w:w="3375"/>
        <w:gridCol w:w="1275"/>
        <w:gridCol w:w="1095"/>
      </w:tblGrid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Надбавка за качество выполняемых работ (для обслуживающего персонала)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Выполнение показателей эффективности деятельности работника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1.Качественное выполнение должностных обязанностей. Соблюдение правил трудового распорядка.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2.Содержание территории в образцовом порядке: уборка территории в установленное время, чистка от мусора, снега, льда, участков, веранд, пешеходных дорожек.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3.Отсутствие трави </w:t>
            </w: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вследствии</w:t>
            </w:r>
            <w:proofErr w:type="spell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содержания территории в ненадлежащем состоянии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 Отсутствие обоснованных жалоб на работу дворника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5.Своевременное и качественное исполнение поручений непосредственного руководителя.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6. Соблюдение правил ОТ и ТБ.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Итого баллов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12баллов</w:t>
            </w:r>
          </w:p>
        </w:tc>
      </w:tr>
    </w:tbl>
    <w:p w:rsidR="00905083" w:rsidRPr="00905083" w:rsidRDefault="00905083" w:rsidP="009050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083">
        <w:rPr>
          <w:rFonts w:ascii="Verdana" w:eastAsia="Times New Roman" w:hAnsi="Verdana" w:cs="Times New Roman"/>
          <w:b/>
          <w:bCs/>
          <w:color w:val="000000"/>
          <w:sz w:val="16"/>
        </w:rPr>
        <w:t>Младший воспитатель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0"/>
        <w:gridCol w:w="1920"/>
        <w:gridCol w:w="3375"/>
        <w:gridCol w:w="1275"/>
        <w:gridCol w:w="1095"/>
      </w:tblGrid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Надбавка за качество выполняемых работ (для обслуживающего персонала)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Выполнение показателей эффективности деятельности работника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1.Обеспечение охраны жизни и здоровья детей.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2.Выполнение санитарно-гигиенического режима. Соблюдение норм Сан и </w:t>
            </w: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Пин</w:t>
            </w:r>
            <w:proofErr w:type="spell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и всех Инструкций.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3.Обеспечение сохранности группового имущества и содержание его в чистоте.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4.Отсутствие сбоев в режиме дн</w:t>
            </w:r>
            <w:proofErr w:type="gram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я(</w:t>
            </w:r>
            <w:proofErr w:type="gram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по вине </w:t>
            </w: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мл.восп</w:t>
            </w:r>
            <w:proofErr w:type="spell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восп-ль</w:t>
            </w:r>
            <w:proofErr w:type="spell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не смог вовремя </w:t>
            </w: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 xml:space="preserve">начать </w:t>
            </w: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нод</w:t>
            </w:r>
            <w:proofErr w:type="spell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и др.)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5.Помощь воспитателю в организации </w:t>
            </w: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учебно-воспитателього</w:t>
            </w:r>
            <w:proofErr w:type="spell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процесса, режимных моментов и </w:t>
            </w: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тд</w:t>
            </w:r>
            <w:proofErr w:type="spell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6.Отсутствие замечаний со стороны администрации, соблюдение трудовой дисциплины.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0-2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Итого баллов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12баллов</w:t>
            </w:r>
          </w:p>
        </w:tc>
      </w:tr>
    </w:tbl>
    <w:p w:rsidR="00905083" w:rsidRPr="00905083" w:rsidRDefault="00905083" w:rsidP="009050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083">
        <w:rPr>
          <w:rFonts w:ascii="Verdana" w:eastAsia="Times New Roman" w:hAnsi="Verdana" w:cs="Times New Roman"/>
          <w:b/>
          <w:bCs/>
          <w:color w:val="000000"/>
          <w:sz w:val="16"/>
        </w:rPr>
        <w:t>Рабочий по комплексному обслуживанию и ремонту здания</w:t>
      </w:r>
    </w:p>
    <w:p w:rsidR="00905083" w:rsidRPr="00905083" w:rsidRDefault="00905083" w:rsidP="009050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508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05"/>
        <w:gridCol w:w="1905"/>
        <w:gridCol w:w="3375"/>
        <w:gridCol w:w="1275"/>
        <w:gridCol w:w="1095"/>
      </w:tblGrid>
      <w:tr w:rsidR="00905083" w:rsidRPr="00905083" w:rsidTr="00905083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Надбавка за качество выполняемых работ (для обслуживающего персонала)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Выполнение показателей эффективности деятельности работника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1.Следить за работой водоснабжения, своевременно вести очистку фильтров, соблюдать бесперебойное поступление воды в здание ДОУ, вовремя вести откачку воды из подвала и канализационного люка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ежемесячно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0-3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2.Качественное выполнение должностных обязанностей. Содержание рабочего места в порядке.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0-3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3.Соблюдение Инструкций по ОТ и </w:t>
            </w:r>
            <w:proofErr w:type="spell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ТБ</w:t>
            </w:r>
            <w:proofErr w:type="gramStart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.И</w:t>
            </w:r>
            <w:proofErr w:type="gram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нструкции</w:t>
            </w:r>
            <w:proofErr w:type="spellEnd"/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по работе на электроприборах и инструментах.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0-3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 Своевременное и качественное исполнение поручений непосредственного руководителя.</w:t>
            </w:r>
          </w:p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0-3</w:t>
            </w:r>
          </w:p>
        </w:tc>
      </w:tr>
      <w:tr w:rsidR="00905083" w:rsidRPr="00905083" w:rsidTr="00905083">
        <w:trPr>
          <w:tblCellSpacing w:w="0" w:type="dxa"/>
        </w:trPr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Итого баллов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5083" w:rsidRPr="00905083" w:rsidRDefault="00905083" w:rsidP="0090508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05083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12баллов</w:t>
            </w:r>
          </w:p>
        </w:tc>
      </w:tr>
    </w:tbl>
    <w:p w:rsidR="005A240C" w:rsidRDefault="005A240C"/>
    <w:sectPr w:rsidR="005A240C" w:rsidSect="00905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5083"/>
    <w:rsid w:val="005A240C"/>
    <w:rsid w:val="0090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5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2016-02-19T03:20:00Z</dcterms:created>
  <dcterms:modified xsi:type="dcterms:W3CDTF">2016-02-19T03:20:00Z</dcterms:modified>
</cp:coreProperties>
</file>