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Совет ДОУ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Совет ДОУ: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 компетенции Совета ДОУ относится: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разработка и утверждение планов развития Учреждения;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разработка и принятие локальных актов Учреждения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согласование перечня видов дополнительных платных услуг детям;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определение пути взаимодействия Учреждения с социальными партнерами для разностороннего развития детей и профессионального роста педагогов;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создание, при необходимости, комиссий, советов по разным направлениям работы Учреждения и установление их полномочий;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* согласование критериев распределения стимулирующей части фонда оплаты труда педагогов, разработанных совместно с (или предложенных) администрацией Учреждения;</w:t>
      </w:r>
      <w:proofErr w:type="gramEnd"/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обсуждение характеристик и принятие решения о награждении педагогических работников Учреждения;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  согласование сметы доходов и расходов Учреждения по внебюджетным средствам;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определение направлений использования пожертвований для обеспечения дельности Учреждения (если жертвователь не указал цель взноса);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 заслушивание отчетности о привлечении и расходовании целевых взносов о добровольных пожертвованиях юридических и физических лиц на нужды учреждения;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* разработка и принятие проекта договора с родителями (законными представителями) детей Учреждения;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  <w:u w:val="single"/>
        </w:rPr>
        <w:t>Состав совета ДОУ и Совета трудового коллектива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председатель: </w:t>
      </w:r>
      <w:proofErr w:type="spellStart"/>
      <w:r>
        <w:rPr>
          <w:rFonts w:ascii="Verdana" w:hAnsi="Verdana"/>
          <w:color w:val="000000"/>
          <w:sz w:val="16"/>
          <w:szCs w:val="16"/>
        </w:rPr>
        <w:t>Еникеева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З.А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члены совета: </w:t>
      </w:r>
      <w:proofErr w:type="spellStart"/>
      <w:r>
        <w:rPr>
          <w:rFonts w:ascii="Verdana" w:hAnsi="Verdana"/>
          <w:color w:val="000000"/>
          <w:sz w:val="16"/>
          <w:szCs w:val="16"/>
        </w:rPr>
        <w:t>Варнова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С.И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Ермакова О.А</w:t>
      </w:r>
    </w:p>
    <w:p w:rsidR="00AB5DDC" w:rsidRDefault="00AB5DDC" w:rsidP="00AB5DD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 Морозова О.Н</w:t>
      </w:r>
    </w:p>
    <w:p w:rsidR="008E6131" w:rsidRDefault="008E6131"/>
    <w:sectPr w:rsidR="008E6131" w:rsidSect="00AB5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DDC"/>
    <w:rsid w:val="008E6131"/>
    <w:rsid w:val="00AB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2016-02-19T03:17:00Z</dcterms:created>
  <dcterms:modified xsi:type="dcterms:W3CDTF">2016-02-19T03:17:00Z</dcterms:modified>
</cp:coreProperties>
</file>