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F" w:rsidRPr="007706FB" w:rsidRDefault="007661DE" w:rsidP="00451E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E6F" w:rsidRPr="007706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451E6F" w:rsidRPr="007706FB" w:rsidRDefault="00451E6F" w:rsidP="00451E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«Детский сад №74 с.Камышовка»</w:t>
      </w:r>
    </w:p>
    <w:p w:rsidR="00451E6F" w:rsidRPr="007706FB" w:rsidRDefault="00451E6F" w:rsidP="00451E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5395" w:type="dxa"/>
        <w:tblInd w:w="-459" w:type="dxa"/>
        <w:tblLook w:val="04A0"/>
      </w:tblPr>
      <w:tblGrid>
        <w:gridCol w:w="5200"/>
        <w:gridCol w:w="4197"/>
        <w:gridCol w:w="5998"/>
      </w:tblGrid>
      <w:tr w:rsidR="00451E6F" w:rsidRPr="007706FB" w:rsidTr="00451E6F">
        <w:trPr>
          <w:trHeight w:val="1910"/>
        </w:trPr>
        <w:tc>
          <w:tcPr>
            <w:tcW w:w="5200" w:type="dxa"/>
            <w:hideMark/>
          </w:tcPr>
          <w:p w:rsidR="00451E6F" w:rsidRPr="007706FB" w:rsidRDefault="00451E6F" w:rsidP="0045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и рекомендована к                                                                                                                    </w:t>
            </w:r>
          </w:p>
          <w:p w:rsidR="00451E6F" w:rsidRPr="007706FB" w:rsidRDefault="00451E6F" w:rsidP="0045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утверждению на педсовете 30.08.2017г</w:t>
            </w: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hideMark/>
          </w:tcPr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 №74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С.Камышовка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Н.И.Таскаева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«30»августа 2017г.</w:t>
            </w: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E6F" w:rsidRPr="007706FB" w:rsidRDefault="00451E6F" w:rsidP="0045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tabs>
          <w:tab w:val="left" w:pos="5719"/>
          <w:tab w:val="left" w:pos="6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3B459C" w:rsidRDefault="00451E6F" w:rsidP="00451E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3B459C">
        <w:rPr>
          <w:rFonts w:ascii="Times New Roman" w:eastAsia="Times New Roman" w:hAnsi="Times New Roman" w:cs="Times New Roman"/>
          <w:b/>
          <w:sz w:val="40"/>
          <w:szCs w:val="24"/>
        </w:rPr>
        <w:t>Рабочая программа воспитателя</w:t>
      </w:r>
    </w:p>
    <w:p w:rsidR="00451E6F" w:rsidRPr="003B459C" w:rsidRDefault="00451E6F" w:rsidP="00451E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3B459C">
        <w:rPr>
          <w:rFonts w:ascii="Times New Roman" w:eastAsia="Times New Roman" w:hAnsi="Times New Roman" w:cs="Times New Roman"/>
          <w:b/>
          <w:sz w:val="40"/>
          <w:szCs w:val="24"/>
        </w:rPr>
        <w:t>старшей группы</w:t>
      </w:r>
    </w:p>
    <w:p w:rsidR="00451E6F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263934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.Целевой раздел</w:t>
      </w:r>
    </w:p>
    <w:p w:rsidR="00451E6F" w:rsidRPr="007706FB" w:rsidRDefault="00451E6F" w:rsidP="0045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 соответствии с введением в действие ФГОС ДО.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51E6F" w:rsidRPr="007706FB" w:rsidRDefault="00451E6F" w:rsidP="00451E6F">
      <w:pPr>
        <w:pStyle w:val="a4"/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06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Конституция РФ, ст. 43, 72.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• Конвенция о правах ребенка (1989 г.). 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Закон РФ «Об образовании».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Типовое положение о ДОУ.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СанПиН 2.4.1.3049-13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Устав ДОУ.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ФГОС ДО.</w:t>
      </w:r>
    </w:p>
    <w:p w:rsidR="00451E6F" w:rsidRPr="007706FB" w:rsidRDefault="00451E6F" w:rsidP="00451E6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7706FB">
        <w:rPr>
          <w:rFonts w:ascii="Times New Roman" w:hAnsi="Times New Roman" w:cs="Times New Roman"/>
          <w:i/>
        </w:rPr>
        <w:t>Возрастная  характеристика, контингента  детей  5-6  лет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Физическое  развитие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7706FB">
        <w:rPr>
          <w:rFonts w:ascii="Times New Roman" w:hAnsi="Times New Roman" w:cs="Times New Roman"/>
          <w:i/>
          <w:sz w:val="24"/>
          <w:szCs w:val="24"/>
        </w:rPr>
        <w:t>движений</w:t>
      </w:r>
      <w:r w:rsidRPr="007706FB">
        <w:rPr>
          <w:rFonts w:ascii="Times New Roman" w:hAnsi="Times New Roman" w:cs="Times New Roman"/>
          <w:sz w:val="24"/>
          <w:szCs w:val="24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К  6  годам  совершенствуется  развитие  мелкой  </w:t>
      </w:r>
      <w:r w:rsidRPr="007706FB">
        <w:rPr>
          <w:rFonts w:ascii="Times New Roman" w:hAnsi="Times New Roman" w:cs="Times New Roman"/>
          <w:i/>
          <w:sz w:val="24"/>
          <w:szCs w:val="24"/>
        </w:rPr>
        <w:t>моторики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пальцев  рук.  Некоторые дети  могут  продеть  шнурок  в  ботинок  и  завязать  бантиком.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В  старшем  возрасте  продолжают  совершенствоваться  </w:t>
      </w:r>
      <w:r w:rsidRPr="007706FB">
        <w:rPr>
          <w:rFonts w:ascii="Times New Roman" w:hAnsi="Times New Roman" w:cs="Times New Roman"/>
          <w:i/>
          <w:color w:val="000000"/>
          <w:sz w:val="24"/>
          <w:szCs w:val="24"/>
        </w:rPr>
        <w:t>культурно-гигиенические  навыки</w:t>
      </w:r>
      <w:r w:rsidRPr="007706FB">
        <w:rPr>
          <w:rFonts w:ascii="Times New Roman" w:hAnsi="Times New Roman" w:cs="Times New Roman"/>
          <w:sz w:val="24"/>
          <w:szCs w:val="24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Познавательно-речевое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706FB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Продолжает  совершенствоваться  </w:t>
      </w:r>
      <w:r w:rsidRPr="007706FB">
        <w:rPr>
          <w:rFonts w:ascii="Times New Roman" w:hAnsi="Times New Roman" w:cs="Times New Roman"/>
          <w:i/>
          <w:sz w:val="24"/>
          <w:szCs w:val="24"/>
        </w:rPr>
        <w:t>речь,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детали.В  </w:t>
      </w:r>
      <w:r w:rsidRPr="007706FB">
        <w:rPr>
          <w:rFonts w:ascii="Times New Roman" w:hAnsi="Times New Roman" w:cs="Times New Roman"/>
          <w:i/>
          <w:sz w:val="24"/>
          <w:szCs w:val="24"/>
        </w:rPr>
        <w:t>познавательной 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t xml:space="preserve">Конструирование </w:t>
      </w:r>
      <w:r w:rsidRPr="007706FB">
        <w:rPr>
          <w:rFonts w:ascii="Times New Roman" w:hAnsi="Times New Roman" w:cs="Times New Roman"/>
          <w:sz w:val="24"/>
          <w:szCs w:val="24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Социально-личностное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совей  гендерной принадлежности  по  существенным  признакам  (женские  и мужские  качества,  особенности  проявления  чувств).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Ярко  проявляет  интерес  к  игре.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t xml:space="preserve">В  игровой  деятельности  </w:t>
      </w:r>
      <w:r w:rsidRPr="007706FB">
        <w:rPr>
          <w:rFonts w:ascii="Times New Roman" w:hAnsi="Times New Roman" w:cs="Times New Roman"/>
          <w:sz w:val="24"/>
          <w:szCs w:val="24"/>
        </w:rPr>
        <w:t>дети  шестого  года  жизни  уже  могут распределять  роди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 трудовой  деятельности  </w:t>
      </w:r>
      <w:r w:rsidRPr="007706FB">
        <w:rPr>
          <w:rFonts w:ascii="Times New Roman" w:hAnsi="Times New Roman" w:cs="Times New Roman"/>
          <w:sz w:val="24"/>
          <w:szCs w:val="24"/>
        </w:rPr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Художественно-эстетическое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В  </w:t>
      </w:r>
      <w:r w:rsidRPr="007706FB">
        <w:rPr>
          <w:rFonts w:ascii="Times New Roman" w:hAnsi="Times New Roman" w:cs="Times New Roman"/>
          <w:i/>
          <w:sz w:val="24"/>
          <w:szCs w:val="24"/>
        </w:rPr>
        <w:t>изобразительной 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7706FB">
        <w:rPr>
          <w:rFonts w:ascii="Times New Roman" w:hAnsi="Times New Roman" w:cs="Times New Roman"/>
          <w:i/>
          <w:sz w:val="24"/>
          <w:szCs w:val="24"/>
        </w:rPr>
        <w:t>рисовани</w:t>
      </w:r>
      <w:r w:rsidRPr="007706FB">
        <w:rPr>
          <w:rFonts w:ascii="Times New Roman" w:hAnsi="Times New Roman" w:cs="Times New Roman"/>
          <w:sz w:val="24"/>
          <w:szCs w:val="24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7706FB">
        <w:rPr>
          <w:rFonts w:ascii="Times New Roman" w:hAnsi="Times New Roman" w:cs="Times New Roman"/>
          <w:i/>
          <w:sz w:val="24"/>
          <w:szCs w:val="24"/>
        </w:rPr>
        <w:t>лепке</w:t>
      </w:r>
      <w:r w:rsidRPr="007706FB">
        <w:rPr>
          <w:rFonts w:ascii="Times New Roman" w:hAnsi="Times New Roman" w:cs="Times New Roman"/>
          <w:sz w:val="24"/>
          <w:szCs w:val="24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Старших  дошкольников  отличает  яркая  эмоциональная  реакция на  </w:t>
      </w:r>
      <w:r w:rsidRPr="007706FB">
        <w:rPr>
          <w:rFonts w:ascii="Times New Roman" w:hAnsi="Times New Roman" w:cs="Times New Roman"/>
          <w:i/>
          <w:sz w:val="24"/>
          <w:szCs w:val="24"/>
        </w:rPr>
        <w:t>музыку</w:t>
      </w:r>
      <w:r w:rsidRPr="007706FB">
        <w:rPr>
          <w:rFonts w:ascii="Times New Roman" w:hAnsi="Times New Roman" w:cs="Times New Roman"/>
          <w:sz w:val="24"/>
          <w:szCs w:val="24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1.3. Цель и задачи</w:t>
      </w: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 xml:space="preserve"> основной образовательной программы ДОУ 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Цель: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1.4. Принципы и подходы в организации образовательного процесса</w:t>
      </w: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Полноценное проживание ребенком всех этапов детства, обогащение детского развития. 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Комплексно-тематический принцип построения образовательного процесса 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ведущей игровой деятельностью</w:t>
      </w:r>
      <w:r w:rsidRPr="007706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потенциала каждого ребенка; уважение к личности ребёнка со стороны всех участников образовательного процесса.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1.5. Планируемые результаты освоения программы.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51E6F" w:rsidRPr="007706FB" w:rsidRDefault="00451E6F" w:rsidP="00451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II.Содержательный раздел </w:t>
      </w:r>
    </w:p>
    <w:p w:rsidR="00451E6F" w:rsidRPr="007706FB" w:rsidRDefault="00451E6F" w:rsidP="00451E6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/>
        </w:rPr>
        <w:t>2.1. Учебный</w:t>
      </w:r>
      <w:r w:rsidRPr="007706FB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план реализации</w:t>
      </w:r>
      <w:r w:rsidRPr="007706FB">
        <w:rPr>
          <w:rStyle w:val="apple-converted-space"/>
          <w:rFonts w:ascii="Times New Roman" w:hAnsi="Times New Roman" w:cs="Times New Roman"/>
          <w:b/>
          <w:i/>
          <w:iCs/>
          <w:bdr w:val="none" w:sz="0" w:space="0" w:color="auto" w:frame="1"/>
        </w:rPr>
        <w:t> </w:t>
      </w:r>
      <w:r w:rsidRPr="007706FB">
        <w:rPr>
          <w:rFonts w:ascii="Times New Roman" w:hAnsi="Times New Roman" w:cs="Times New Roman"/>
          <w:b/>
        </w:rPr>
        <w:t>ООП ДО в старшей группе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 w:line="315" w:lineRule="atLeast"/>
        <w:jc w:val="both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 xml:space="preserve">ПОЯСНИТЕЛЬНАЯ ЗАПИСКА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Инвариантная часть учебного плана воспитательно-образовательной работы в средней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Вераксы, Т С. Комаровой, М.А. Васильевой 2015 года  и обеспечивает обязательный объем знаний, умений, навыков детей дошкольного возраста.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С детьми старшей группы с сентября по май проводится </w:t>
      </w:r>
      <w:r w:rsidRPr="007706FB">
        <w:rPr>
          <w:rFonts w:ascii="Times New Roman" w:hAnsi="Times New Roman" w:cs="Times New Roman"/>
          <w:color w:val="FF0000"/>
        </w:rPr>
        <w:t>13</w:t>
      </w:r>
      <w:r w:rsidRPr="007706FB">
        <w:rPr>
          <w:rFonts w:ascii="Times New Roman" w:hAnsi="Times New Roman" w:cs="Times New Roman"/>
        </w:rPr>
        <w:t xml:space="preserve"> занятий в неделю длительностью 20-25 минут. Количество занятий в учебном плане соответствует Санитарно-эпидемиологическим правилам и нормам (СанПин 2.4.1.2660-10).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72243A" w:rsidRPr="007706FB" w:rsidRDefault="0072243A" w:rsidP="0072243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72243A" w:rsidRPr="007706FB" w:rsidRDefault="0072243A" w:rsidP="00722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</w:t>
      </w:r>
      <w:r w:rsidRPr="007706FB">
        <w:rPr>
          <w:rFonts w:ascii="Times New Roman" w:hAnsi="Times New Roman" w:cs="Times New Roman"/>
          <w:bCs/>
          <w:sz w:val="24"/>
          <w:szCs w:val="24"/>
        </w:rPr>
        <w:lastRenderedPageBreak/>
        <w:t>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 недели. В Программе дано комплексно-тематическое планирование для средней группы.</w:t>
      </w:r>
    </w:p>
    <w:p w:rsidR="0072243A" w:rsidRPr="007706FB" w:rsidRDefault="0072243A" w:rsidP="00722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43A" w:rsidRPr="007706FB" w:rsidRDefault="0072243A" w:rsidP="007224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7706F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72243A" w:rsidRPr="007706FB" w:rsidRDefault="0072243A" w:rsidP="0072243A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6"/>
        <w:gridCol w:w="6521"/>
      </w:tblGrid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</w:tc>
      </w:tr>
      <w:tr w:rsidR="0072243A" w:rsidRPr="007706FB" w:rsidTr="004006CB">
        <w:trPr>
          <w:trHeight w:val="1032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 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ти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 занятий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72243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 старшей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пп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е</w:t>
            </w:r>
          </w:p>
        </w:tc>
      </w:tr>
      <w:tr w:rsidR="0072243A" w:rsidRPr="007706FB" w:rsidTr="004006CB">
        <w:trPr>
          <w:trHeight w:hRule="exact" w:val="85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щ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ии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99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65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3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27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Речевое 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58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607"/>
        </w:trPr>
        <w:tc>
          <w:tcPr>
            <w:tcW w:w="7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06FB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пп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72243A" w:rsidRPr="007706FB" w:rsidRDefault="0072243A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75"/>
        </w:trPr>
        <w:tc>
          <w:tcPr>
            <w:tcW w:w="7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5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832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color w:val="231F20"/>
                <w:w w:val="101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4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13 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ий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</w:p>
        </w:tc>
      </w:tr>
      <w:tr w:rsidR="0072243A" w:rsidRPr="007706FB" w:rsidTr="004006CB">
        <w:trPr>
          <w:trHeight w:hRule="exact" w:val="66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яя 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001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мп</w:t>
            </w:r>
            <w:r w:rsidRPr="007706FB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ы </w:t>
            </w:r>
            <w:r w:rsidRPr="007706FB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103"/>
                <w:sz w:val="24"/>
                <w:szCs w:val="24"/>
              </w:rPr>
              <w:t>ющ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844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56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ы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проведении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979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42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340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осто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340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158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(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)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43A" w:rsidRPr="007706FB" w:rsidRDefault="0072243A" w:rsidP="0072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43A" w:rsidRPr="007706FB" w:rsidRDefault="0072243A" w:rsidP="00722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</w:p>
    <w:p w:rsidR="0072243A" w:rsidRPr="007706FB" w:rsidRDefault="0072243A" w:rsidP="0072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4"/>
        <w:gridCol w:w="2693"/>
        <w:gridCol w:w="3118"/>
        <w:gridCol w:w="3261"/>
      </w:tblGrid>
      <w:tr w:rsidR="0072243A" w:rsidRPr="007706FB" w:rsidTr="004006CB">
        <w:tc>
          <w:tcPr>
            <w:tcW w:w="255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2243A" w:rsidRPr="007706FB" w:rsidTr="004006CB">
        <w:tc>
          <w:tcPr>
            <w:tcW w:w="255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(формирование целостной картины мира)</w:t>
            </w:r>
          </w:p>
          <w:p w:rsidR="008B65A6" w:rsidRPr="007706FB" w:rsidRDefault="008B65A6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2.Художественно-эстетическое(рисование)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2.Физическое развитие</w:t>
            </w:r>
          </w:p>
          <w:p w:rsidR="0072243A" w:rsidRPr="007706FB" w:rsidRDefault="0072243A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1.Познавательное развитие (ФЭМП)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(музыкальное)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Художественно-эстетическое(лепка-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2243A" w:rsidRPr="007706FB" w:rsidRDefault="007706FB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2243A"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2Физическое развитие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(на воздухе)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Речевое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Художественно-эстетическое(музыка)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65A6" w:rsidRPr="007706FB" w:rsidRDefault="0072243A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65A6"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(формирование целостной картины мира)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развития ребёнка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263934">
      <w:pPr>
        <w:pStyle w:val="body"/>
        <w:numPr>
          <w:ilvl w:val="1"/>
          <w:numId w:val="47"/>
        </w:numPr>
        <w:spacing w:before="0" w:beforeAutospacing="0" w:after="0" w:afterAutospacing="0"/>
        <w:rPr>
          <w:b/>
          <w:i/>
        </w:rPr>
      </w:pPr>
      <w:r w:rsidRPr="007706FB">
        <w:rPr>
          <w:b/>
          <w:i/>
        </w:rPr>
        <w:t>Образовательная область «Физическое развитие»</w:t>
      </w:r>
    </w:p>
    <w:p w:rsidR="008B65A6" w:rsidRPr="007706FB" w:rsidRDefault="008B65A6" w:rsidP="008B65A6">
      <w:pPr>
        <w:pStyle w:val="body"/>
        <w:jc w:val="both"/>
        <w:rPr>
          <w:b/>
        </w:rPr>
      </w:pPr>
      <w:r w:rsidRPr="007706FB">
        <w:rPr>
          <w:b/>
          <w:bCs/>
        </w:rPr>
        <w:t>Цель: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гармоничное физическое развитие;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формирование основ здорового образа жизни.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Задачи:</w:t>
      </w:r>
    </w:p>
    <w:p w:rsidR="008B65A6" w:rsidRPr="007706FB" w:rsidRDefault="008B65A6" w:rsidP="00263934">
      <w:pPr>
        <w:pStyle w:val="body"/>
        <w:numPr>
          <w:ilvl w:val="0"/>
          <w:numId w:val="49"/>
        </w:numPr>
        <w:jc w:val="both"/>
        <w:rPr>
          <w:i/>
        </w:rPr>
      </w:pPr>
      <w:r w:rsidRPr="007706FB">
        <w:rPr>
          <w:bCs/>
          <w:i/>
        </w:rPr>
        <w:t>Оздоровительные: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lastRenderedPageBreak/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t>всестороннее физическое совершенствование функций организма;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t>повышение работоспособности и закаливание.</w:t>
      </w:r>
    </w:p>
    <w:p w:rsidR="008B65A6" w:rsidRPr="007706FB" w:rsidRDefault="008B65A6" w:rsidP="008B65A6">
      <w:pPr>
        <w:pStyle w:val="body"/>
        <w:spacing w:before="0" w:beforeAutospacing="0" w:after="0" w:afterAutospacing="0"/>
        <w:ind w:left="720"/>
      </w:pPr>
    </w:p>
    <w:p w:rsidR="008B65A6" w:rsidRPr="007706FB" w:rsidRDefault="008B65A6" w:rsidP="00263934">
      <w:pPr>
        <w:pStyle w:val="body"/>
        <w:numPr>
          <w:ilvl w:val="0"/>
          <w:numId w:val="49"/>
        </w:numPr>
        <w:spacing w:before="0" w:beforeAutospacing="0" w:after="0" w:afterAutospacing="0"/>
        <w:rPr>
          <w:i/>
        </w:rPr>
      </w:pPr>
      <w:r w:rsidRPr="007706FB">
        <w:rPr>
          <w:i/>
        </w:rPr>
        <w:t>Образовательные: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формирование двигательных умений и навыков;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развитие физических качеств;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B65A6" w:rsidRPr="007706FB" w:rsidRDefault="008B65A6" w:rsidP="00263934">
      <w:pPr>
        <w:pStyle w:val="body"/>
        <w:numPr>
          <w:ilvl w:val="0"/>
          <w:numId w:val="49"/>
        </w:numPr>
        <w:spacing w:before="0" w:beforeAutospacing="0" w:after="0" w:afterAutospacing="0"/>
        <w:rPr>
          <w:i/>
        </w:rPr>
      </w:pPr>
      <w:r w:rsidRPr="007706FB">
        <w:rPr>
          <w:i/>
        </w:rPr>
        <w:t>Воспитательные:</w:t>
      </w:r>
    </w:p>
    <w:p w:rsidR="008B65A6" w:rsidRPr="007706FB" w:rsidRDefault="008B65A6" w:rsidP="00263934">
      <w:pPr>
        <w:pStyle w:val="body"/>
        <w:numPr>
          <w:ilvl w:val="0"/>
          <w:numId w:val="52"/>
        </w:numPr>
        <w:spacing w:before="0" w:beforeAutospacing="0" w:after="0" w:afterAutospacing="0"/>
        <w:ind w:hanging="796"/>
        <w:rPr>
          <w:i/>
        </w:rPr>
      </w:pPr>
      <w:r w:rsidRPr="007706FB">
        <w:t>формирование интереса и потребности в занятиях физическими упражнениями;</w:t>
      </w:r>
    </w:p>
    <w:p w:rsidR="008B65A6" w:rsidRPr="007706FB" w:rsidRDefault="008B65A6" w:rsidP="00263934">
      <w:pPr>
        <w:pStyle w:val="body"/>
        <w:numPr>
          <w:ilvl w:val="0"/>
          <w:numId w:val="52"/>
        </w:numPr>
        <w:spacing w:before="0" w:beforeAutospacing="0" w:after="0" w:afterAutospacing="0"/>
        <w:ind w:left="709" w:hanging="425"/>
      </w:pPr>
      <w:r w:rsidRPr="007706FB"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8B65A6" w:rsidRPr="007706FB" w:rsidRDefault="008B65A6" w:rsidP="008B65A6">
      <w:pPr>
        <w:pStyle w:val="body"/>
        <w:spacing w:after="0"/>
      </w:pPr>
      <w:r w:rsidRPr="007706FB">
        <w:rPr>
          <w:b/>
          <w:bCs/>
        </w:rPr>
        <w:t>Направления физического развития:</w:t>
      </w:r>
    </w:p>
    <w:p w:rsidR="008B65A6" w:rsidRPr="007706FB" w:rsidRDefault="008B65A6" w:rsidP="00263934">
      <w:pPr>
        <w:pStyle w:val="body"/>
        <w:numPr>
          <w:ilvl w:val="0"/>
          <w:numId w:val="53"/>
        </w:numPr>
        <w:spacing w:before="0" w:beforeAutospacing="0" w:after="0" w:afterAutospacing="0"/>
        <w:rPr>
          <w:i/>
        </w:rPr>
      </w:pPr>
      <w:r w:rsidRPr="007706FB">
        <w:rPr>
          <w:bCs/>
          <w:i/>
        </w:rPr>
        <w:t>Приобретение детьми опыта в двигательной деятельности:</w:t>
      </w:r>
    </w:p>
    <w:p w:rsidR="008B65A6" w:rsidRPr="007706FB" w:rsidRDefault="008B65A6" w:rsidP="00263934">
      <w:pPr>
        <w:pStyle w:val="body"/>
        <w:numPr>
          <w:ilvl w:val="0"/>
          <w:numId w:val="54"/>
        </w:numPr>
        <w:spacing w:before="0" w:beforeAutospacing="0" w:after="0" w:afterAutospacing="0"/>
      </w:pPr>
      <w:r w:rsidRPr="007706FB">
        <w:t>связанной с выполнением упражнений;</w:t>
      </w:r>
    </w:p>
    <w:p w:rsidR="008B65A6" w:rsidRPr="007706FB" w:rsidRDefault="008B65A6" w:rsidP="00263934">
      <w:pPr>
        <w:pStyle w:val="body"/>
        <w:numPr>
          <w:ilvl w:val="0"/>
          <w:numId w:val="54"/>
        </w:numPr>
        <w:spacing w:before="0" w:beforeAutospacing="0" w:after="0" w:afterAutospacing="0"/>
      </w:pPr>
      <w:r w:rsidRPr="007706FB">
        <w:t xml:space="preserve">направленной на развитие таких физических качеств как координация и гибкость; </w:t>
      </w:r>
    </w:p>
    <w:p w:rsidR="008B65A6" w:rsidRPr="007706FB" w:rsidRDefault="008B65A6" w:rsidP="00263934">
      <w:pPr>
        <w:pStyle w:val="body"/>
        <w:numPr>
          <w:ilvl w:val="0"/>
          <w:numId w:val="54"/>
        </w:numPr>
      </w:pPr>
      <w:r w:rsidRPr="007706FB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8B65A6" w:rsidRPr="007706FB" w:rsidRDefault="008B65A6" w:rsidP="00263934">
      <w:pPr>
        <w:pStyle w:val="body"/>
        <w:numPr>
          <w:ilvl w:val="0"/>
          <w:numId w:val="54"/>
        </w:numPr>
      </w:pPr>
      <w:r w:rsidRPr="007706FB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8B65A6" w:rsidRPr="007706FB" w:rsidRDefault="008B65A6" w:rsidP="00263934">
      <w:pPr>
        <w:pStyle w:val="body"/>
        <w:numPr>
          <w:ilvl w:val="0"/>
          <w:numId w:val="53"/>
        </w:numPr>
        <w:rPr>
          <w:i/>
        </w:rPr>
      </w:pPr>
      <w:r w:rsidRPr="007706FB">
        <w:rPr>
          <w:bCs/>
          <w:i/>
        </w:rPr>
        <w:t>Становление целенаправленности  и саморегуляции  в двигательной сфере.</w:t>
      </w:r>
    </w:p>
    <w:p w:rsidR="008B65A6" w:rsidRPr="007706FB" w:rsidRDefault="008B65A6" w:rsidP="00263934">
      <w:pPr>
        <w:pStyle w:val="body"/>
        <w:numPr>
          <w:ilvl w:val="0"/>
          <w:numId w:val="53"/>
        </w:numPr>
      </w:pPr>
      <w:r w:rsidRPr="007706FB">
        <w:rPr>
          <w:bCs/>
          <w:i/>
        </w:rPr>
        <w:t xml:space="preserve">Становление ценностей здорового образа жизни, </w:t>
      </w:r>
      <w:r w:rsidRPr="007706FB">
        <w:rPr>
          <w:i/>
        </w:rPr>
        <w:t>овладение его элементарными нормами и правилами</w:t>
      </w:r>
      <w:r w:rsidRPr="007706FB">
        <w:t xml:space="preserve"> (в питании, двигательном режиме, закаливании, при формировании полезных привычек и др.)</w:t>
      </w:r>
    </w:p>
    <w:p w:rsidR="008B65A6" w:rsidRPr="007706FB" w:rsidRDefault="008B65A6" w:rsidP="008B65A6">
      <w:pPr>
        <w:pStyle w:val="a4"/>
        <w:ind w:left="502"/>
        <w:rPr>
          <w:rFonts w:ascii="Times New Roman" w:hAnsi="Times New Roman" w:cs="Times New Roman"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СТАРШАЯ ГРУППА ОТ 5 ДО 6 ЛЕТ</w:t>
      </w:r>
    </w:p>
    <w:p w:rsidR="008B65A6" w:rsidRPr="007706FB" w:rsidRDefault="008B65A6" w:rsidP="008B65A6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Ежедневно проводить утреннюю гимнастику продолжительностью 8-10 минут.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Развитие физических качеств,</w:t>
      </w:r>
      <w:r w:rsidRPr="007706FB">
        <w:rPr>
          <w:rFonts w:ascii="Times New Roman" w:hAnsi="Times New Roman" w:cs="Times New Roman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накопление и обогащение двигательного опыта</w:t>
      </w:r>
      <w:r w:rsidRPr="007706FB">
        <w:rPr>
          <w:rFonts w:ascii="Times New Roman" w:hAnsi="Times New Roman" w:cs="Times New Roman"/>
          <w:sz w:val="24"/>
          <w:szCs w:val="24"/>
        </w:rPr>
        <w:t xml:space="preserve"> Совершенствовать физические качества в разнообразных формах двигательной деятельности. Продолжать 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 Закреплять умение легко ходить и бегать, энергично отталкиваясь от опоры; бегать наперегонки, с преодолением препятствий. Закреплять умение лазать по гимнастической стенке, меняя темп.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 Знакомить со спортивными играми и упражнениями, с играми с элементами соревнования, играми-эстафетами.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Формирование потребности в двигательной активности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и физическом совершенствовании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творчество; формировать выразительность и грациозность движений. Воспитывать стремление участвовать в играх с элементами соревнования, играх-эстафетах. Продолжать формировать умение самостоятельно организовывать знакомые подвижные игры, проявляя инициативу и творчество. Приучать помогать взрослым готовить физкультурный инвентарь для физических упражнений, убирать его на место. Поддерживать интерес детей к различным видам спорта, сообщать им наиболее важные сведения о событиях спортивной жизни страны. Проводить один раз в месяц физкультурные досуги длительностью 25-30 минут; два раза в год—физкультурные праздники длительностью до 1 часа.Во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8B65A6" w:rsidRPr="007706FB" w:rsidRDefault="008B65A6" w:rsidP="008B65A6">
      <w:pPr>
        <w:pStyle w:val="body"/>
        <w:spacing w:before="0"/>
        <w:ind w:left="1440"/>
        <w:jc w:val="center"/>
        <w:rPr>
          <w:b/>
        </w:rPr>
      </w:pPr>
      <w:r w:rsidRPr="007706FB">
        <w:rPr>
          <w:b/>
        </w:rPr>
        <w:t>1.2.Образовательная область «Социально-коммуникативное развитие»</w:t>
      </w:r>
    </w:p>
    <w:p w:rsidR="008B65A6" w:rsidRPr="007706FB" w:rsidRDefault="008B65A6" w:rsidP="008B65A6">
      <w:pPr>
        <w:pStyle w:val="body"/>
        <w:rPr>
          <w:bCs/>
        </w:rPr>
      </w:pPr>
      <w:r w:rsidRPr="007706FB">
        <w:rPr>
          <w:b/>
          <w:bCs/>
        </w:rPr>
        <w:t>Цель:</w:t>
      </w:r>
      <w:r w:rsidRPr="007706FB">
        <w:t xml:space="preserve"> </w:t>
      </w:r>
      <w:r w:rsidRPr="007706F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706FB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B65A6" w:rsidRPr="007706FB" w:rsidRDefault="008B65A6" w:rsidP="008B65A6">
      <w:pPr>
        <w:pStyle w:val="body"/>
        <w:rPr>
          <w:bCs/>
        </w:rPr>
      </w:pPr>
      <w:r w:rsidRPr="007706FB">
        <w:rPr>
          <w:b/>
          <w:bCs/>
        </w:rPr>
        <w:t>Задачи: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lastRenderedPageBreak/>
        <w:t>Усвоение норм и ценностей, принятых в обществе, включая моральные и нравственные ценности.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Развитие общения и взаимодействия ребёнка со взрослыми и сверстниками.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Становление самостоятельности, целенаправленности и саморегуляции собственных действий.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Развитие социального и эмоционального интеллекта, эмоциональной отзывчивости, сопереживания.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left="709" w:hanging="283"/>
      </w:pPr>
      <w:r w:rsidRPr="007706FB">
        <w:t>Формирование уважительного отношения и чувства принадлежности к своей семье и к сообществу детей и взрослых в ДОУ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 xml:space="preserve">Формирование позитивных установок к различным видам труда и творчества. 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>Формирование основ безопасного поведения в быту, социуме, природе.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>Формирование готовности  к совместной деятельности со сверстниками.</w:t>
      </w:r>
    </w:p>
    <w:p w:rsidR="008B65A6" w:rsidRPr="007706FB" w:rsidRDefault="008B65A6" w:rsidP="008B65A6">
      <w:pPr>
        <w:pStyle w:val="body"/>
      </w:pPr>
      <w:r w:rsidRPr="007706FB">
        <w:rPr>
          <w:b/>
          <w:bCs/>
        </w:rPr>
        <w:t>Направления: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Развитие игровой деятельности детей с целью освоения различных социальных ролей.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Формирование основ безопасного поведения в быту, социуме, природе.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Трудовое воспитание.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Патриотическое воспитание детей дошкольного возраста.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Развитие игровой деятельности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pacing w:val="-2"/>
          <w:sz w:val="24"/>
          <w:szCs w:val="24"/>
        </w:rPr>
        <w:t>Сюжетно-ролевые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Совершенствовать и расширять игровые замыслы и умения детей, Формировать желание </w:t>
      </w:r>
      <w:r w:rsidRPr="007706FB">
        <w:rPr>
          <w:rFonts w:ascii="Times New Roman" w:hAnsi="Times New Roman" w:cs="Times New Roman"/>
          <w:sz w:val="24"/>
          <w:szCs w:val="24"/>
        </w:rPr>
        <w:t>организовывать сюжетно-ролевые игры.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Способствовать обогащению знакомой игры новыми решениями, включением в нее продуктивной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умение проявлять честность, справедливость в самостоятельных играх со сверстниками.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потенци-детей,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Дидактические игры </w:t>
      </w:r>
      <w:r w:rsidRPr="007706FB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Побуждать к самостоятельности в игре, вызывая у детей эмоционально-положительный отклик на игровое действие.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подчиняться правилам в групповых играх. Воспитывать творческую самостоятельность.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8B65A6" w:rsidRPr="007706FB" w:rsidRDefault="008B65A6" w:rsidP="008B65A6">
      <w:pPr>
        <w:pStyle w:val="body"/>
        <w:ind w:left="1440"/>
        <w:jc w:val="center"/>
        <w:rPr>
          <w:b/>
          <w:bCs/>
        </w:rPr>
      </w:pPr>
      <w:r w:rsidRPr="007706FB">
        <w:rPr>
          <w:b/>
          <w:bCs/>
        </w:rPr>
        <w:t>1.2.2.Патриотическое воспитание.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Заложить основы гражданско- патриотической позиции личности;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Освоение наиболее значимых российских  культурных традиций и традиций родного города;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чувства гордости  за земляков.</w:t>
      </w:r>
    </w:p>
    <w:p w:rsidR="008B65A6" w:rsidRPr="007706FB" w:rsidRDefault="008B65A6" w:rsidP="008B6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8B65A6" w:rsidRPr="007706FB" w:rsidRDefault="008B65A6" w:rsidP="008B65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B65A6" w:rsidRPr="007706FB" w:rsidRDefault="008B65A6" w:rsidP="008B65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 xml:space="preserve">    Для детей на этапе завершения дошкольного образования характерно: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уважение к достоинству других;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стремление к познанию окружающей действительности;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 xml:space="preserve">«Человек» - </w:t>
      </w:r>
      <w:r w:rsidRPr="007706FB">
        <w:rPr>
          <w:rFonts w:ascii="Times New Roman" w:hAnsi="Times New Roman" w:cs="Times New Roman"/>
          <w:sz w:val="24"/>
          <w:szCs w:val="24"/>
        </w:rPr>
        <w:t xml:space="preserve">абсолютная ценность, «мера всех вещей». </w:t>
      </w:r>
      <w:r w:rsidRPr="007706FB">
        <w:rPr>
          <w:rFonts w:ascii="Times New Roman" w:hAnsi="Times New Roman" w:cs="Times New Roman"/>
          <w:i/>
          <w:sz w:val="24"/>
          <w:szCs w:val="24"/>
        </w:rPr>
        <w:t>Сегодня гуманизму возвращается его индивидуальное начало, из средства человек становиться целью.</w:t>
      </w:r>
      <w:r w:rsidRPr="007706FB">
        <w:rPr>
          <w:rFonts w:ascii="Times New Roman" w:hAnsi="Times New Roman" w:cs="Times New Roman"/>
          <w:sz w:val="24"/>
          <w:szCs w:val="24"/>
        </w:rPr>
        <w:t xml:space="preserve"> Личность ребенка становится реальной ценностью.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«Семья»</w:t>
      </w:r>
      <w:r w:rsidRPr="007706FB">
        <w:rPr>
          <w:rFonts w:ascii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7706FB">
        <w:rPr>
          <w:rFonts w:ascii="Times New Roman" w:hAnsi="Times New Roman" w:cs="Times New Roman"/>
          <w:i/>
          <w:sz w:val="24"/>
          <w:szCs w:val="24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«Труд» -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7706FB">
        <w:rPr>
          <w:rFonts w:ascii="Times New Roman" w:hAnsi="Times New Roman" w:cs="Times New Roman"/>
          <w:i/>
          <w:sz w:val="24"/>
          <w:szCs w:val="24"/>
        </w:rPr>
        <w:t>Задача педагога - воспитывать у детей уважение к людям, прославившим наш тульский край  честным трудом.</w:t>
      </w:r>
      <w:r w:rsidRPr="0077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«Культура» -</w:t>
      </w:r>
      <w:r w:rsidRPr="007706FB">
        <w:rPr>
          <w:rFonts w:ascii="Times New Roman" w:hAnsi="Times New Roman" w:cs="Times New Roman"/>
          <w:sz w:val="24"/>
          <w:szCs w:val="24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7706FB">
        <w:rPr>
          <w:rFonts w:ascii="Times New Roman" w:hAnsi="Times New Roman" w:cs="Times New Roman"/>
          <w:i/>
          <w:sz w:val="24"/>
          <w:szCs w:val="24"/>
        </w:rPr>
        <w:t>Задача педагога- помочь воспитанникам в овладении духовной культурой своего народа</w:t>
      </w:r>
      <w:r w:rsidRPr="007706FB">
        <w:rPr>
          <w:rFonts w:ascii="Times New Roman" w:hAnsi="Times New Roman" w:cs="Times New Roman"/>
          <w:sz w:val="24"/>
          <w:szCs w:val="24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 xml:space="preserve">«Отечество» - </w:t>
      </w:r>
      <w:r w:rsidRPr="007706FB">
        <w:rPr>
          <w:rFonts w:ascii="Times New Roman" w:hAnsi="Times New Roman" w:cs="Times New Roman"/>
          <w:i/>
          <w:sz w:val="24"/>
          <w:szCs w:val="24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«Земля» -</w:t>
      </w:r>
      <w:r w:rsidRPr="007706FB">
        <w:rPr>
          <w:rFonts w:ascii="Times New Roman" w:hAnsi="Times New Roman" w:cs="Times New Roman"/>
          <w:sz w:val="24"/>
          <w:szCs w:val="24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7706FB">
        <w:rPr>
          <w:rFonts w:ascii="Times New Roman" w:hAnsi="Times New Roman" w:cs="Times New Roman"/>
          <w:i/>
          <w:sz w:val="24"/>
          <w:szCs w:val="24"/>
        </w:rPr>
        <w:t>На данном этапе неоценимо экологическое воспитание, формирование интереса к общечеловеческим проблемам.</w:t>
      </w:r>
    </w:p>
    <w:p w:rsidR="008B65A6" w:rsidRPr="007706FB" w:rsidRDefault="008B65A6" w:rsidP="008B65A6">
      <w:pPr>
        <w:pStyle w:val="body"/>
        <w:rPr>
          <w:bCs/>
        </w:rPr>
      </w:pPr>
    </w:p>
    <w:p w:rsidR="008B65A6" w:rsidRPr="007706FB" w:rsidRDefault="008B65A6" w:rsidP="008B65A6">
      <w:pPr>
        <w:pStyle w:val="body"/>
        <w:spacing w:before="0"/>
        <w:jc w:val="center"/>
        <w:rPr>
          <w:b/>
          <w:iCs/>
        </w:rPr>
      </w:pPr>
      <w:r w:rsidRPr="007706FB">
        <w:rPr>
          <w:b/>
          <w:iCs/>
        </w:rPr>
        <w:t>1.2.3.Формирование основ безопасности жизнедеятельности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B65A6" w:rsidRPr="007706FB" w:rsidRDefault="008B65A6" w:rsidP="008B65A6">
      <w:pPr>
        <w:shd w:val="clear" w:color="auto" w:fill="FFFFFF"/>
        <w:spacing w:after="120" w:line="21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8B65A6" w:rsidRPr="007706FB" w:rsidRDefault="008B65A6" w:rsidP="0026393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8B65A6" w:rsidRPr="007706FB" w:rsidRDefault="008B65A6" w:rsidP="00263934">
      <w:pPr>
        <w:numPr>
          <w:ilvl w:val="0"/>
          <w:numId w:val="61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8B65A6" w:rsidRPr="007706FB" w:rsidRDefault="008B65A6" w:rsidP="00263934">
      <w:pPr>
        <w:numPr>
          <w:ilvl w:val="0"/>
          <w:numId w:val="60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  <w:t>поведения;</w:t>
      </w: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shd w:val="clear" w:color="auto" w:fill="FFFFFF"/>
        <w:spacing w:after="240" w:line="21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8B65A6" w:rsidRPr="007706FB" w:rsidRDefault="008B65A6" w:rsidP="0026393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7706FB">
        <w:rPr>
          <w:rFonts w:ascii="Times New Roman" w:hAnsi="Times New Roman" w:cs="Times New Roman"/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8B65A6" w:rsidRPr="007706FB" w:rsidRDefault="008B65A6" w:rsidP="008B65A6">
      <w:pPr>
        <w:pStyle w:val="body"/>
        <w:spacing w:before="0" w:beforeAutospacing="0" w:after="0" w:afterAutospacing="0"/>
        <w:rPr>
          <w:b/>
        </w:rPr>
      </w:pPr>
      <w:r w:rsidRPr="007706FB">
        <w:rPr>
          <w:b/>
        </w:rPr>
        <w:t>Примерное содержание работы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другие люди: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О несовпадении приятной внешности и добрых намерений.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Опасные ситуации контактов с незнакомыми людьми.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Ситуации насильственного поведения со стороны незнакомого взрослого.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Ребенок и другие дети, в том числе подросток.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Если «чужой» приходит в дом.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Ребенок как объект сексуального насилия.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природа: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В природе все взаимосвязано.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Загрязнение окружающей среды.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Ухудшение экологической ситуации.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Бережное отношение к живой природе.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Ядовитые растения.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Контакты с животными.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Восстановление окружающей среды.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дома: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t>Прямые запреты и умение правильно обращаться с некоторыми предметами.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t>Открытое окно, балкон как источник опасности.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lastRenderedPageBreak/>
        <w:t>Экстремальные ситуации в быту.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улица: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Устройство проезжей части. Дорожные знаки для водителей и пешеходов.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Правила езды на велосипеде.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О работе ГИБДД.Милиционер- регулировщик.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Правила поведения в транспорте.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Если ребенок потерялся на улице.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pStyle w:val="body"/>
        <w:spacing w:before="0" w:beforeAutospacing="0" w:after="0" w:afterAutospacing="0"/>
        <w:ind w:left="1440"/>
        <w:jc w:val="center"/>
        <w:rPr>
          <w:b/>
        </w:rPr>
      </w:pPr>
      <w:r w:rsidRPr="007706FB">
        <w:rPr>
          <w:b/>
        </w:rPr>
        <w:t>1.2.4.Развитие трудовой деятельности.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Компоненты трудовой деятельности.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spacing w:before="0" w:beforeAutospacing="0" w:after="0" w:afterAutospacing="0"/>
        <w:jc w:val="both"/>
      </w:pPr>
      <w:r w:rsidRPr="007706FB">
        <w:t>Планирование и контроль (умение ставить перед собой цель возникает у детей в среднем дошкольном возрасте).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spacing w:before="0" w:beforeAutospacing="0" w:after="0" w:afterAutospacing="0"/>
        <w:jc w:val="both"/>
      </w:pPr>
      <w:r w:rsidRPr="007706FB">
        <w:t>Оценка достигнутого результата с точки зрения его важности для самого ребенка и для всей группы.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jc w:val="both"/>
      </w:pPr>
      <w:r w:rsidRPr="007706FB">
        <w:lastRenderedPageBreak/>
        <w:t>Мотивы, побуждающие детей к труду: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процессу действий;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будущему результату;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овладению новыми навыками;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соучастие в труде совместно с взрослыми;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осознание своих обязанностей;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7706FB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8B65A6" w:rsidRPr="007706FB" w:rsidRDefault="008B65A6" w:rsidP="008B65A6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7706FB">
        <w:t xml:space="preserve">   ее воспитательный потенциал.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Своеобразие трудовой деятельности детей:</w:t>
      </w:r>
    </w:p>
    <w:p w:rsidR="008B65A6" w:rsidRPr="007706FB" w:rsidRDefault="008B65A6" w:rsidP="00263934">
      <w:pPr>
        <w:pStyle w:val="body"/>
        <w:numPr>
          <w:ilvl w:val="0"/>
          <w:numId w:val="71"/>
        </w:numPr>
        <w:spacing w:before="0" w:beforeAutospacing="0" w:after="0" w:afterAutospacing="0"/>
        <w:jc w:val="both"/>
      </w:pPr>
      <w:r w:rsidRPr="007706FB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8B65A6" w:rsidRPr="007706FB" w:rsidRDefault="008B65A6" w:rsidP="00263934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</w:rPr>
      </w:pPr>
      <w:r w:rsidRPr="007706FB">
        <w:t>связь с игрой, которая проявляется: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манипулятивных действиях детей, исполняющих роли взрослых;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продуктивных действиях, составляющих сюжет игры;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во включении игровых действий в трудовой процесс;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ролевом поведении ребенка, создающего образ труженика.</w:t>
      </w:r>
    </w:p>
    <w:p w:rsidR="008B65A6" w:rsidRPr="007706FB" w:rsidRDefault="008B65A6" w:rsidP="008B65A6">
      <w:pPr>
        <w:pStyle w:val="a5"/>
        <w:spacing w:before="0" w:beforeAutospacing="0" w:after="0" w:afterAutospacing="0"/>
        <w:ind w:left="568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3.Образовательная область «Речевое развитие»</w:t>
      </w:r>
    </w:p>
    <w:p w:rsidR="008B65A6" w:rsidRPr="007706FB" w:rsidRDefault="008B65A6" w:rsidP="008B65A6">
      <w:pPr>
        <w:pStyle w:val="a5"/>
        <w:spacing w:before="0" w:beforeAutospacing="0" w:after="0" w:afterAutospacing="0"/>
        <w:ind w:left="568"/>
        <w:jc w:val="center"/>
        <w:rPr>
          <w:rFonts w:ascii="Times New Roman" w:hAnsi="Times New Roman" w:cs="Times New Roman"/>
          <w:b/>
        </w:rPr>
      </w:pP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7706FB">
        <w:rPr>
          <w:rFonts w:ascii="Times New Roman" w:hAnsi="Times New Roman" w:cs="Times New Roman"/>
          <w:b/>
        </w:rPr>
        <w:t xml:space="preserve">Цель: </w:t>
      </w:r>
      <w:r w:rsidRPr="007706FB">
        <w:rPr>
          <w:rFonts w:ascii="Times New Roman" w:hAnsi="Times New Roman" w:cs="Times New Roman"/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>Задачи: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Овладение речью как средством общения и культуры.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Обогащение активного словаря.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связной, грамматически правильной диалоговой и монологической речи.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речевого творчества.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left="709" w:hanging="425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lastRenderedPageBreak/>
        <w:t>Формирование звуковой аналитико-синтенической активности как предпосылки обучения грамоте.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звуковой и интонационной культуры речи, фонематического слуха.</w:t>
      </w: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ind w:left="928"/>
        <w:rPr>
          <w:rFonts w:ascii="Times New Roman" w:hAnsi="Times New Roman" w:cs="Times New Roman"/>
        </w:rPr>
      </w:pP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Принципы развития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взаимосвязи сенсорного, умственного и речевого развития.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коммуникативно-деятельного подхода к развитию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развития языкового чутья.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формирования элементарного сознания явлений языка.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взаимосвязи работы над различными сторонами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обогащения мотивации речевой деятельности.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обогащения активной языковой практик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Развитие словаря</w:t>
      </w:r>
      <w:r w:rsidRPr="007706FB">
        <w:rPr>
          <w:rFonts w:ascii="Times New Roman" w:hAnsi="Times New Roman" w:cs="Times New Roman"/>
          <w:sz w:val="24"/>
          <w:szCs w:val="24"/>
        </w:rPr>
        <w:t xml:space="preserve">: освоение значений слов и их уместное употребление в соответствии с контекстом высказывания, </w:t>
      </w:r>
      <w:r w:rsidRPr="007706FB">
        <w:rPr>
          <w:rFonts w:ascii="Times New Roman" w:hAnsi="Times New Roman" w:cs="Times New Roman"/>
          <w:sz w:val="24"/>
          <w:szCs w:val="24"/>
        </w:rPr>
        <w:br/>
        <w:t xml:space="preserve">    с ситуацией, в которой происходит общение.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Воспитание звуковой культуры речи: </w:t>
      </w:r>
      <w:r w:rsidRPr="007706FB">
        <w:rPr>
          <w:rFonts w:ascii="Times New Roman" w:hAnsi="Times New Roman" w:cs="Times New Roman"/>
          <w:sz w:val="24"/>
          <w:szCs w:val="24"/>
        </w:rPr>
        <w:t>развитие восприятия звуков родной речи и произношения.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Формирование грамматического строя: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речи:</w:t>
      </w:r>
    </w:p>
    <w:p w:rsidR="008B65A6" w:rsidRPr="007706FB" w:rsidRDefault="008B65A6" w:rsidP="00263934">
      <w:pPr>
        <w:numPr>
          <w:ilvl w:val="0"/>
          <w:numId w:val="76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диалогическая (разговорная) речь;</w:t>
      </w:r>
    </w:p>
    <w:p w:rsidR="008B65A6" w:rsidRPr="007706FB" w:rsidRDefault="008B65A6" w:rsidP="00263934">
      <w:pPr>
        <w:numPr>
          <w:ilvl w:val="0"/>
          <w:numId w:val="76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монологическая речь (рассказывание).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7706FB">
        <w:rPr>
          <w:rFonts w:ascii="Times New Roman" w:hAnsi="Times New Roman" w:cs="Times New Roman"/>
          <w:sz w:val="24"/>
          <w:szCs w:val="24"/>
        </w:rPr>
        <w:t>различение звука и слова, нахождение  места звука в слове.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Воспитание любви и интереса  к художественному слову.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sz w:val="24"/>
          <w:szCs w:val="24"/>
          <w:u w:val="single"/>
        </w:rPr>
        <w:t>5-6 лет (старшая группа)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свободного общения со взрослыми и детьми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 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Развитие всех компонентов устной речи,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практическое овладение нормами речи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7706FB">
        <w:rPr>
          <w:rFonts w:ascii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Звуковая культура речи </w:t>
      </w:r>
      <w:r w:rsidRPr="007706FB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с— з, с — ц, ш — ж, ч — ц,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 —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ш, ж — з, л </w:t>
      </w:r>
      <w:r w:rsidRPr="007706FB">
        <w:rPr>
          <w:rFonts w:ascii="Times New Roman" w:hAnsi="Times New Roman" w:cs="Times New Roman"/>
          <w:sz w:val="24"/>
          <w:szCs w:val="24"/>
        </w:rPr>
        <w:t xml:space="preserve">—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р.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 </w:t>
      </w:r>
      <w:r w:rsidRPr="007706FB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6FB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Связная речь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послетовательно развивающимся действием.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пдумывать свои концовки к сказкам.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Формирование интереса и потребности в чтении</w:t>
      </w:r>
      <w:r w:rsidRPr="007706FB">
        <w:rPr>
          <w:rFonts w:ascii="Times New Roman" w:hAnsi="Times New Roman" w:cs="Times New Roman"/>
          <w:sz w:val="24"/>
          <w:szCs w:val="24"/>
        </w:rPr>
        <w:t xml:space="preserve">. 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Продолжать знакомить с книгами. Обращать внимание детей на оформление книги, на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>иллюстрации. Сравнивать иллюстрации разных художников к одному и тому же произведению.</w:t>
      </w:r>
    </w:p>
    <w:p w:rsidR="008B65A6" w:rsidRPr="007706FB" w:rsidRDefault="008B65A6" w:rsidP="008B6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1.4. Образовательная область  «Познавательное развитие»</w:t>
      </w:r>
    </w:p>
    <w:p w:rsidR="008B65A6" w:rsidRPr="007706FB" w:rsidRDefault="008B65A6" w:rsidP="008B65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06FB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1.4.1.</w:t>
      </w:r>
      <w:r w:rsidR="007706F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элементарных математических представление</w:t>
      </w:r>
    </w:p>
    <w:p w:rsidR="008B65A6" w:rsidRPr="007706FB" w:rsidRDefault="008B65A6" w:rsidP="008B65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7706FB" w:rsidP="008B6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 Ф</w:t>
      </w:r>
      <w:r w:rsidR="008B65A6" w:rsidRPr="007706FB">
        <w:rPr>
          <w:rFonts w:ascii="Times New Roman" w:hAnsi="Times New Roman" w:cs="Times New Roman"/>
          <w:b/>
          <w:sz w:val="24"/>
          <w:szCs w:val="24"/>
        </w:rPr>
        <w:t>ЭМП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8B65A6" w:rsidRPr="007706FB" w:rsidRDefault="008B65A6" w:rsidP="008B65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активной речевой деятельности детей, речевое сопровождение перцептивных действий 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8B65A6" w:rsidRPr="007706FB" w:rsidRDefault="008B65A6" w:rsidP="008B65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в повседневных бытовых ситуациях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Демонстрационные опыты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Сенсорные праздники на основе народного календаря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(от 5 ДО 6 ЛЕТ)</w:t>
      </w:r>
    </w:p>
    <w:p w:rsidR="008B65A6" w:rsidRPr="007706FB" w:rsidRDefault="008B65A6" w:rsidP="008B65A6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сравнивать рядом стоящие числа в пределах 10 ш основе сравнения </w:t>
      </w:r>
      <w:r w:rsidRPr="007706FB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Развивать умение считать предметы на ошупь,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B65A6" w:rsidRPr="007706FB" w:rsidRDefault="008B65A6" w:rsidP="008B65A6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7706FB">
        <w:rPr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8B65A6" w:rsidRPr="007706FB" w:rsidRDefault="008B65A6" w:rsidP="008B65A6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понятие о том, что предмет (лист бумаги, лента, круг, квадрат и др.) можно </w:t>
      </w:r>
      <w:r w:rsidRPr="007706FB">
        <w:rPr>
          <w:rFonts w:ascii="Times New Roman" w:hAnsi="Times New Roman" w:cs="Times New Roman"/>
          <w:sz w:val="24"/>
          <w:szCs w:val="24"/>
        </w:rPr>
        <w:t>разделить на несколько равных частей (на две, четыре).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~елое и части, понимать, что целый предмет больше каждой своей части, - часть меньше целого.</w:t>
      </w:r>
    </w:p>
    <w:p w:rsidR="008B65A6" w:rsidRPr="007706FB" w:rsidRDefault="008B65A6" w:rsidP="008B65A6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Величина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Ориентировка в пространстве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(вперед, назад, налево, направо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и предметов: «Я стою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между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Олей и Таней,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позади (сзади)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Кати,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 w:rsidRPr="007706FB">
        <w:rPr>
          <w:rFonts w:ascii="Times New Roman" w:hAnsi="Times New Roman" w:cs="Times New Roman"/>
          <w:sz w:val="24"/>
          <w:szCs w:val="24"/>
        </w:rPr>
        <w:t xml:space="preserve">Наташей,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около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Юры»; обозначать в речи взаимное расположение предметов: «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Справа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слева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сзади —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мишка,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впереди — </w:t>
      </w:r>
      <w:r w:rsidRPr="007706FB">
        <w:rPr>
          <w:rFonts w:ascii="Times New Roman" w:hAnsi="Times New Roman" w:cs="Times New Roman"/>
          <w:sz w:val="24"/>
          <w:szCs w:val="24"/>
        </w:rPr>
        <w:t>машина».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 (справа — слева, вверху — внизу, в середине, в углу).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Ориентировка во времени </w:t>
      </w:r>
      <w:r w:rsidRPr="007706FB">
        <w:rPr>
          <w:rFonts w:ascii="Times New Roman" w:hAnsi="Times New Roman" w:cs="Times New Roman"/>
          <w:sz w:val="24"/>
          <w:szCs w:val="24"/>
        </w:rPr>
        <w:t>Дать представление о том, что утро, вечер, день, ночь составляют сутки.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Закреплять умение на конкретных примерах устанавливать последовательность различных событий: что было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раньше (сначала),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что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позже (потом),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сегодня,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был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вчера,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будет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завтра.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Детское экспериментирование.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9"/>
        <w:gridCol w:w="884"/>
        <w:gridCol w:w="3006"/>
        <w:gridCol w:w="783"/>
        <w:gridCol w:w="5094"/>
      </w:tblGrid>
      <w:tr w:rsidR="0027237D" w:rsidRPr="007706FB" w:rsidTr="004006CB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7F1537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0.25pt;margin-top:-.6pt;width:284.25pt;height:30.85pt;flip:x;z-index:25165516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7F1537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73.1pt;margin-top:-.6pt;width:0;height:30.85pt;z-index:2516561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73.1pt;margin-top:-.6pt;width:247.8pt;height:30.85pt;z-index:2516572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7706FB">
        <w:trPr>
          <w:trHeight w:val="1024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способа действия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7F1537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9" type="#_x0000_t32" style="position:absolute;left:0;text-align:left;margin-left:79pt;margin-top:.1pt;width:301.1pt;height:30.85pt;flip:x;z-index:25165824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7F1537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73.1pt;margin-top:.1pt;width:260.9pt;height:30.85pt;z-index:2516602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73.1pt;margin-top:.1pt;width:0;height:30.85pt;z-index:2516592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Кратковременные и долгосрочные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Опыт-доказательство и опыт-исследование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7D" w:rsidRPr="007706FB" w:rsidRDefault="0027237D" w:rsidP="0027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7D" w:rsidRPr="007706FB" w:rsidRDefault="0027237D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27237D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Ребенок и мир природы</w:t>
      </w:r>
    </w:p>
    <w:p w:rsidR="0027237D" w:rsidRPr="007706FB" w:rsidRDefault="0027237D" w:rsidP="0027237D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27237D" w:rsidRPr="007706FB" w:rsidRDefault="0027237D" w:rsidP="0027237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Ознакомление с природой </w:t>
      </w:r>
      <w:r w:rsidRPr="007706FB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способах вегетативного размножения растений.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>Расширять представления о домашних животных, их повадках, зависимости от человека.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животными различных климатических зон.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труд людей).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27237D" w:rsidRPr="007706FB" w:rsidRDefault="0027237D" w:rsidP="0027237D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iCs/>
          <w:sz w:val="24"/>
          <w:szCs w:val="24"/>
        </w:rPr>
        <w:t>Сезонные наблюдения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7706FB">
        <w:rPr>
          <w:rFonts w:ascii="Times New Roman" w:hAnsi="Times New Roman" w:cs="Times New Roman"/>
          <w:sz w:val="24"/>
          <w:szCs w:val="24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7706FB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Весна.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7706FB">
        <w:rPr>
          <w:rFonts w:ascii="Times New Roman" w:hAnsi="Times New Roman" w:cs="Times New Roman"/>
          <w:sz w:val="24"/>
          <w:szCs w:val="24"/>
        </w:rPr>
        <w:t>чем в тени. Наблюдать гнездование птиц (ворон).</w:t>
      </w:r>
    </w:p>
    <w:p w:rsidR="0027237D" w:rsidRPr="007706FB" w:rsidRDefault="0027237D" w:rsidP="0027237D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7706FB">
        <w:rPr>
          <w:rFonts w:ascii="Times New Roman" w:hAnsi="Times New Roman" w:cs="Times New Roman"/>
          <w:sz w:val="24"/>
          <w:szCs w:val="24"/>
        </w:rPr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Задачи ознакомления дошкольников с социальным миром:</w:t>
      </w:r>
    </w:p>
    <w:p w:rsidR="0027237D" w:rsidRPr="007706FB" w:rsidRDefault="0027237D" w:rsidP="002723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27237D" w:rsidRPr="007706FB" w:rsidRDefault="0027237D" w:rsidP="0027237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Триединая функция знаний о социальном мире: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нести информацию (информативность знаний.</w:t>
      </w: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вызывать эмоции, чувства, отношения (эмоциогенность знаний).</w:t>
      </w: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Музыка.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Игры (сюжетно-ролевые, драматизации, подвижные).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Наблюдения.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Праздники и развлечения.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Предметное и социальное окружение </w:t>
      </w:r>
      <w:r w:rsidRPr="007706FB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«Как получилась книжка?» и т. пД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средние века, современное общество) через знакомство с произведениями искусства (живопись, </w:t>
      </w:r>
      <w:r w:rsidRPr="007706FB">
        <w:rPr>
          <w:rFonts w:ascii="Times New Roman" w:hAnsi="Times New Roman" w:cs="Times New Roman"/>
          <w:sz w:val="24"/>
          <w:szCs w:val="24"/>
        </w:rPr>
        <w:t>скульптура, мифы и легенды народов мира), реконструкцию образа жизни людей разных времен (одежда, утварь, традиции и др.).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pStyle w:val="a5"/>
        <w:spacing w:before="0" w:beforeAutospacing="0" w:after="0" w:afterAutospacing="0"/>
        <w:ind w:left="1277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4006CB" w:rsidRPr="007706FB" w:rsidRDefault="004006CB" w:rsidP="004006CB">
      <w:pPr>
        <w:pStyle w:val="a5"/>
        <w:spacing w:before="0" w:beforeAutospacing="0" w:after="0" w:afterAutospacing="0"/>
        <w:ind w:left="1277"/>
        <w:rPr>
          <w:rFonts w:ascii="Times New Roman" w:hAnsi="Times New Roman" w:cs="Times New Roman"/>
          <w:b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Цель: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4006CB" w:rsidRPr="007706FB" w:rsidRDefault="004006CB" w:rsidP="004006C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06CB" w:rsidRPr="007706FB" w:rsidRDefault="004006CB" w:rsidP="00263934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Становление эстетического отношения к окружающему миру.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Формирование элементарных представлений о видах искусства.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Восприятие музыки, художественной литературы, фольклора.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Стимулирование сопереживания персонажам художественных произведений.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4006CB" w:rsidRPr="007706FB" w:rsidRDefault="004006CB" w:rsidP="004006CB">
      <w:pPr>
        <w:pStyle w:val="a5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 xml:space="preserve">Задачи художественно-эстетического развития </w:t>
      </w:r>
      <w:r w:rsidRPr="007706FB">
        <w:rPr>
          <w:rFonts w:ascii="Times New Roman" w:hAnsi="Times New Roman" w:cs="Times New Roman"/>
          <w:b/>
        </w:rPr>
        <w:t xml:space="preserve"> </w:t>
      </w:r>
      <w:r w:rsidRPr="007706FB">
        <w:rPr>
          <w:rFonts w:ascii="Times New Roman" w:hAnsi="Times New Roman" w:cs="Times New Roman"/>
          <w:b/>
          <w:bCs/>
        </w:rPr>
        <w:t>в младшем дошкольном возрасте: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bCs/>
          <w:color w:val="000000"/>
          <w:kern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>Эстетическое восприятие мира природы: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Обогащать яркими впечатлениями от разнообразия красоты природы.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Эстетическое восприятие социального мира: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Дать детям представление о том, что все люди трудятся.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интерес, уважение к труду, людям труда.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бережное отношение к окружающему предметному миру.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интерес к окружающим предметам.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left="709" w:hanging="283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Cs/>
        </w:rPr>
        <w:t>Различать эмоциональное состояние людей. Воспитывать чувство симпатии к другим детям.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Художественное восприятие произведений искусства: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эстетические чувства, художественное восприятие ребенка.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Воспитывать эмоциональный отклик на произведения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замечать яркость цветовых образов изобразительного и прикладного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выделять средства выразительности в произведениях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Дать элементарные представления об архитектуре.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делиться своими впечатлениями со взрослыми, сверстниками.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Формировать эмоционально-эстетическое отношение ребенка к народной культуре.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 xml:space="preserve">Художественно-изобразительная </w:t>
      </w:r>
      <w:r w:rsidRPr="007706FB">
        <w:rPr>
          <w:rFonts w:ascii="Times New Roman" w:hAnsi="Times New Roman" w:cs="Times New Roman"/>
        </w:rPr>
        <w:t xml:space="preserve"> </w:t>
      </w:r>
      <w:r w:rsidRPr="007706FB">
        <w:rPr>
          <w:rFonts w:ascii="Times New Roman" w:hAnsi="Times New Roman" w:cs="Times New Roman"/>
          <w:bCs/>
        </w:rPr>
        <w:t>деятельность: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создавать образ из округлых форм и цветовых пятен.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гармонично располагать предметы на плоскости листа.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lastRenderedPageBreak/>
        <w:t>Развивать воображение, творческие способности.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видеть средства выразительности в произведениях искусства (цвет, ритм, объем).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разнообразием  изобразительных материалов.</w:t>
      </w:r>
    </w:p>
    <w:p w:rsidR="004006CB" w:rsidRPr="007706FB" w:rsidRDefault="004006CB" w:rsidP="004006CB">
      <w:pPr>
        <w:pStyle w:val="a5"/>
        <w:ind w:left="360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Задачи художественно-эстетического развития в старшем дошкольном возрасте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Эстетическое восприятие мира природы: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Развивать интерес, желание и умение наблюдать за живой и неживой природой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Эстетическое восприятие социального мира: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Дать детям представление о труде взрослых, о профессиях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интерес, уважение к людям, которые трудятся на благо других людей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предметное отношение к предметам рукотворного мира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знания о Родине, Москве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ближайшим окружением, учить любоваться красотой окружающих предметов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выделять особенности строения предметов, их свойства и качества, назначение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изменениями, происходящими в окружающем мире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 xml:space="preserve">Развивать эмоциональный отклик на человеческие взаимоотношения, поступки 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Художественное восприятие произведений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эмоционально-эстетическую отзывчивость на произведения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выделять средства выразительности в произведениях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lastRenderedPageBreak/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представления детей об архитектуре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Формировать чувство цвета, его гармонии, симметрии, формы, ритма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Знакомить с произведениями искусства, знать, для чего создаются красивые вещи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Содействовать эмоциональному общению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Художественно-изобразительная  деятельность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устойчивый интерес детей к разным видам изобразительной деятельности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эстетические чувства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создавать художественный образ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изображать себя в общении с близкими, животными, растениями, отражать общественные события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художественное творчество детей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передавать животных, человека в движении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использовать в изодеятельности разнообразные изобразительные материалы</w:t>
      </w:r>
    </w:p>
    <w:p w:rsidR="004006CB" w:rsidRPr="007706FB" w:rsidRDefault="004006CB" w:rsidP="004006CB">
      <w:pPr>
        <w:pStyle w:val="a5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Детское конструирование</w:t>
      </w:r>
    </w:p>
    <w:p w:rsidR="004006CB" w:rsidRPr="007706FB" w:rsidRDefault="004006CB" w:rsidP="004006C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Виды детского конструирования: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строительного материала.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бумаги.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Ил природного материала.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промышленных отходов.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деталей конструкторов.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крупно- габаритных модулей.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Практическое и компьютерное.</w:t>
      </w:r>
    </w:p>
    <w:p w:rsidR="004006CB" w:rsidRPr="007706FB" w:rsidRDefault="004006CB" w:rsidP="004006CB">
      <w:pPr>
        <w:pStyle w:val="a5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lastRenderedPageBreak/>
        <w:t>Формы организации обучения конструированию: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модели.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условиям.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образцу.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замыслу.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Конструирование по теме. 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Каркасное конструирование.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чертежам и схемам.</w:t>
      </w:r>
    </w:p>
    <w:p w:rsidR="004006CB" w:rsidRPr="007706FB" w:rsidRDefault="004006CB" w:rsidP="004006C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>Взаимосвязь конструирования и игры: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Ранний возраст: конструирование слито с игрой.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27237D" w:rsidRPr="007706FB" w:rsidRDefault="00FE3116" w:rsidP="0027237D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32"/>
          <w:szCs w:val="24"/>
        </w:rPr>
        <w:t>2.2.6. Перспективное планирование непосредственной образовательной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>.</w:t>
      </w:r>
    </w:p>
    <w:p w:rsidR="0027237D" w:rsidRPr="007706FB" w:rsidRDefault="00FE3116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Познание ФКЦМ</w:t>
      </w:r>
    </w:p>
    <w:tbl>
      <w:tblPr>
        <w:tblStyle w:val="a3"/>
        <w:tblW w:w="0" w:type="auto"/>
        <w:tblInd w:w="283" w:type="dxa"/>
        <w:tblLook w:val="04A0"/>
      </w:tblPr>
      <w:tblGrid>
        <w:gridCol w:w="1137"/>
        <w:gridCol w:w="1674"/>
        <w:gridCol w:w="2558"/>
        <w:gridCol w:w="6419"/>
        <w:gridCol w:w="2715"/>
      </w:tblGrid>
      <w:tr w:rsidR="00B9361F" w:rsidRPr="007706FB" w:rsidTr="007706FB">
        <w:trPr>
          <w:cantSplit/>
          <w:trHeight w:val="1134"/>
        </w:trPr>
        <w:tc>
          <w:tcPr>
            <w:tcW w:w="1137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9315D0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5D0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хлопоты человека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об осенних приготовлениях человека к зиме на огороде, в саду; познакомить с посадкой деревьев, кустарников, цветов в осенний период, с заготовкой семян; воспитывать желание помогать взрослым в заготовке овощей и фруктов на зиму.  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стр.29  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леса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лесе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растительного мира. Учить называть отличительные особенности деревьев и кустарников.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с45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Лес, листопад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об изменениях, происходящих осенью в жизни растений и деревьев и понятие «листопад». Воспитывать бережное отношение к природе.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Шорыгинас.37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растений; об овощах, фруктах и ягодах; учить узнавать их и называть. Расширять представления о способах ухода за огородно-садовыми растениями.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стр.36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года. Закреплять знания о сезонных явлениях в природе. Расширять преставления об овощах и фруктах. Развивать познавательную активность.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с45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село- моя Родина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село, моя малая Родина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том, что для каждого человека малая Родина – это  место где он родился, где прошло его детство. Уточнить знания , что есть интересного в его селе. Развивать связную речь, обогащать и активизировать словарь. Воспитывать любовь к Родине, своему селу.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моего села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селе в котором мы живем, познакомить с историей возникновения нашего села. Воспитывать уважение к людям старшего поколения.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злаки, из чего пекут хлеб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что такое злаки. Дать понятие, что хлеб пекут из муки, развивать интерес к труду хлебороба. Воспитывать бережное отношение к хлебу.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вы знаете о хлебе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понятие, что хлеб является ежедневным продуктом питания, познакомить с разнообразием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булочных изделий.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с.66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Улетают журавли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детей о перелетных птицах. Классифицировать птиц на зимующих и перелетных Развивать интерес. Воспитывать любовь и заботу о птицах.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птиц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признаках осени. Учить понимать закономерность явлений природы, выделять характерные особенности птиц.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несложные приемы самоздоровления, уметь оказывать себе элементарную помощь; прививать любовь к физическим упражнениям, самомассажу.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с.64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Смотри во все глаза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глаза являются одним из основных органов чувств человека; познакомить со строение глаза; воспитывать чувство сострадания к незрячим людям, желание помочь им, привести к пониманию, что зрение необходимо беречь.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с.70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Семья- моя опора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семья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 о людях, которые живут вместе, любить друг друга, заботиться.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 кругу семьи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общаться с родными, близкими людьми, оказывать посильную помощь. Воспитывать добрые чувства к родным и близким.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№4-2016г с.74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отечество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моя родная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природы нашей страны, показать красоту России. Познакомить с Москвой. Воспитывать чувство гордости за свою Родину.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Компл. Зан.ст.гр.с.149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Гимн, герб, флаг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символами России, внешнем виде, что означают изображения. Воспитывать чувство гордости за свою Родину. Уважительное отношение к символам своей страны.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с.23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домашние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любимцы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Рассказывание из личного опыта: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любимые питомцы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рассказывать о своих впечатлениях. Прививать любовь к животным.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животных в лесу, их приспособленности к зимнему периоду; Учить понимать причины изменений в жизни животных; воспитывать любовь к животным.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Волчкова.Экологияст.гр с.62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дикие животные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образе жизни животных. Учить понимать влияние природы на жизнь зверей.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экологию. Воронкова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книги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и изготовления книги; показать как книга преобразовалась под влиянием человека. Воспитывать бережное отношение к книгам. Развивать связную 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с.35</w:t>
            </w:r>
          </w:p>
        </w:tc>
      </w:tr>
      <w:tr w:rsidR="00B9361F" w:rsidRPr="007706FB" w:rsidTr="007706FB">
        <w:trPr>
          <w:trHeight w:val="749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библиотеке, правилах поведения в библиотеке. Бережное отношение к книгам.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с.43</w:t>
            </w:r>
          </w:p>
        </w:tc>
      </w:tr>
      <w:tr w:rsidR="00B9361F" w:rsidRPr="007706FB" w:rsidTr="007706FB">
        <w:trPr>
          <w:trHeight w:val="70"/>
        </w:trPr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Пешеходы и транспорт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назначении разных видов транспорта и движения. Правилах движения пешеходов и транспорта.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Компл. Зан. Подг. Гр.с.47</w:t>
            </w:r>
          </w:p>
        </w:tc>
      </w:tr>
      <w:tr w:rsidR="00B9361F" w:rsidRPr="007706FB" w:rsidTr="007706FB">
        <w:trPr>
          <w:trHeight w:val="1329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улицах наших 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машины, машины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разных видах транспорта, труде водителя, безопасном поведении на улицах и дорогах, о правилах поведения в общественном транспорте, воспитывать уважение к профессии водитель.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Шамаева с.92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детей о зимних явлениях в природе.Закрепить знания об особенностях существования растений зимой, обобщить знания об образе жизни и поведении животных зимой.Формировать представление детей о селе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с.204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зима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поэтический образ зимы средствами художественной и музыкальной выразительности; создать у детей эмоциональный настрой, дать возможность отразить свои впечатления в рисунках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Волчкова.Экология с.69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зиме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зиме: состояние погоды, осадки, явления природы, состояние растений. Учить устанавливать связь между особенностями внешнего вида, поведения животных в условиях зимнего сезона.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Бондаренко. Экологич.зан.с.79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в зимний лес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представление детей об образе жизни лесных зверей, обобщать знания о повадках , способе защиты от врагов, добывания пищи. Активизировать словарь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с.105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новому году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традициях и обычаях  празднования нового года на Руси, история их возникновения. Обобщать словарный запас.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С.87, или с.173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Откуда елка к нам пришла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Рождеством, святки, об обычае украшать елку. Воспитывать уважение и гордость за историю России.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Подг.гр. с.156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живет Дед Мороз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ДМ и Снегурочки, закрепить знания о родине ДМ Великом Устюге.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празднику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Углублять знания о празднике Новый год, профессии артиста, уважение к труду взрослых, которые создают праздник. Желание украсить свою группу 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 с.87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Забавы матушки-зимы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взаимодействию со сверстниками и взрослыми; создавать радостное настроение.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№12-2011 с.34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праздниками на Руси( Рождество, Святки), как празднуют русские люди. Обогащать словарный запас.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ст.гр.с.182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сад- профессии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эмоции в беседе о детском саде, почему он так называется. Показать общественную значимость детского сада. Воспитывать уважение и благодарность  сотрудникам детского сада.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что сделал»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людях разных профессий, о том, какую работу они выполняют, что является конечным продуктом их труда.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с.60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явления в природе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зимних изменениях в природе. Закреплять знания о зимних месяцах. Активизировать словарный запас( снегопад, метель, иней, изморозь) Учить получать знания о свойствах снега в процессе опытнической деятельности.   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с.57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Невидимка-воздух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явления природы с которыми они знакомы, познакомить с понятием 2 Воздух», его свойствами и ролью в жизни человека.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Пр. мир с.158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электрической лампочки, вызвать интерес к прошлому этого предмета.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предметы делают жизнь удобной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назначение предметов, делающих жизнь человека удобной; устанавливать связь между предметами и пользой его использования.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«друг, дружба». Учить детей сотрудничать сопереживать, проявлять заботу и внимание к друг другу. Воспитывать доброжелательность.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всю жизнь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основных правилах, по которым живут люди; дать понятие, что главное- правила не знать, а выполнять; учить быть честными и мужественными, уметь признаваться в некрасивых поступках, чтобы в будущем их не повторять. Формировать высшие моральные качества личности: доброта, честность и. т.д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с.150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Родины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российской Армии, воспитывать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защитникам отечества, в стремлении быть похожими на них.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с.46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родах войск. Развивать логическое мышление. Воспитывать уважение к людям военных профессий.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 Зан. С.94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обитатели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воде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о рыбах, величине, окраске, форме. Путем сравнения подвести к тому, что рыбы все похожи: плавники, чешуя, способы передвижения, местом обитания. Вызвать желание больше узнавать о водном мире.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Экол. Зан.с.91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земли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Расширятьпредставления о разнообразии водных ресурсов: родники, озера, реки, моря и.т.д, о том, как человек может пользоваться водой в своей жизни, как нужно экономить воду. Закреплять знания о свойствах воды, и пользе в. жизни человека и животного, и растений.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с.69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свою мамочку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маме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каждого человека. Воспитывать уважение, доброжелательное отношение. Познакомить со стихами разных поэтов, воспевающих мать.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с.261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Мамы разные нужны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о профессии мамы; сформировать осознанное понимание значимости матерей в жизни ребенка, семьи, общества. Воспитывать заботливое, внимательное отношение к маме.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№12-2008с.43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дальних стран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разных стран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животными нашей планеты Земля; закрепить знания о том, в какой части суши живут разные животные; развивать гуманное отношение к животным, чувство ответственности за охрану животного мира на всей земле; закрепить навыки вырезания контуров по шаблонам, развивать фантазию, сообразительность.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 Волчкова с.56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Африки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животными разных стран- Африки. Какой образ жизни, как добывают пропитание,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спасаются от врагов и т д. Воспитывать гуманное отношение  животным.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россиян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 ;прививать любовь к традиционным праздникам; развивать понимание названий праздников.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руки мастеров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к труду, интерес к народному изобразительному искусству и фольклору, эмоционально-оценочное отношение к художественному 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материалу.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с.57</w:t>
            </w:r>
          </w:p>
        </w:tc>
      </w:tr>
      <w:tr w:rsidR="00B9361F" w:rsidRPr="007706FB" w:rsidTr="007706FB">
        <w:trPr>
          <w:trHeight w:val="2344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ложки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Знакомить детей с деревянными ложками; активизировать познавательную деятельность ( знакомить с приемом создания деревянной ложки), активизировать словарный запас ( ложкарь, ложечник, черепок, коковка, баклуша), знакомить с пословицами о деревянной ложке, расширять интерес к народной культуре.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№6-2015гс.55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Краса - ненаглядная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народному прикладному искусству. Прививать интерес к различным видам народных промыслов, к разнообразным народным материалам . из которых делали мастера различные изделия.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с.48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страда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уважение к людям, занимающимся сельским хозяйством. Активизировать словарный запас ( весенняя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страда, комбайн, агроном)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 5-6 лет,с.73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Цветущая весна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Помочь установить связи между цветением растений и погодой в разные периоды весны; активизировать словарный запас (  цветущая весна, и т д)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с.355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космосе; подводить к пониманию того, что освоение космоса- ключ к решению многих проблем на Земле. Рассказать детям о Гагарине Ю.А и других космонавтах.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Дыбинас.53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Планенты солнечной системы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планетах, их разнообразии и размерах: развивать познавательный интерес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 Зан. С.160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Земля- наш общий дом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планете Земля. Развивать познавательно-исследовательскую деятельность .Воспитывать желание беречь землю.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С.295-301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моего края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понять , что природа – это наш общий дом. Знать природу и называть объекты живой и неживой природы нашей области. Воспитывать бережное отношение к природе.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Эколог. Зан.6-7 лет с.47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Первоцветы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растения на примере одуванчика, выделять его части; пополнять знания о первоцветах, закреплять их названия ( тюльпан, нарцисс и т. д.); воспитывать бережное отношение к первоцветам, желание ухаживать за ними.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,Экология с.101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первоцветам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Вызывать интерес к окружающему миру, формировать реалистические представления об окружающей природе, желание стать ее другом, беречь и охранять; расширять представления о первоцветах, об их значении в жизни людей. Развивать 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№4-2016с.56</w:t>
            </w:r>
          </w:p>
        </w:tc>
      </w:tr>
      <w:tr w:rsidR="00B9361F" w:rsidRPr="007706FB" w:rsidTr="007706FB">
        <w:trPr>
          <w:trHeight w:val="70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героическими страницами истории нашей Родины; воспитывать чувство патриотизма; осуществлять нравственно – патриотическое воспитание;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 и обогащать словарный запас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Шорыгинас.137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на всей планете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Знакомить детей с героическими страницами истории нашей Родины; воспитывать чувство патриотизма; осуществлять нравственно – патриотическое воспитание; развивать речь и обогащать словарный запас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Познав. Разв.с.127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Кто такие насекомые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миром насекомых, развивать умение обобщать насекомых по существенным признакам, воспитывать интерес к насекомым, желание узнать о них что-то новое.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с.112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Таинственный мир насекомых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насекомых, познакомить с их разнообразием, развивать интерес к жизни насекомых, умение наблюдать, воспитывать любознательность.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с.119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правилах поведения на улицах. Закреплять знания о правилах дорожного движения, о сигналах светофора. Продолжать воспитывать внимательность, умение ориентироваться при переходе улицы.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Саулина» знакомим дошк. С ППД с.40-43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светофора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мира, активизировать познавательную деятельность.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Солнце , воздух и вода – наши лучшие друзья.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Воспитывать интерес к природе. Показать влияние природных факторов на здоровье человека. Побуждать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с.77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Лес – это богатство.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обогащать представления детей о лесе. Развивать умение слышать друг друга в лесу, доказывать свое мнение , рассуждать. Воспитывать интерес к жизни леса, понимание необходимости сохранения его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целостности, умение вести себя в лесу.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  в ст.гр. с.37</w:t>
            </w:r>
          </w:p>
        </w:tc>
      </w:tr>
      <w:tr w:rsidR="00FE3116" w:rsidRPr="007706FB" w:rsidTr="00FE3116">
        <w:tc>
          <w:tcPr>
            <w:tcW w:w="14503" w:type="dxa"/>
            <w:gridSpan w:val="5"/>
            <w:shd w:val="clear" w:color="auto" w:fill="auto"/>
          </w:tcPr>
          <w:p w:rsidR="00FE3116" w:rsidRPr="00505E9F" w:rsidRDefault="00FE3116" w:rsidP="007854F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05E9F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Физическое развитие</w:t>
            </w:r>
          </w:p>
          <w:p w:rsidR="00505E9F" w:rsidRPr="007706FB" w:rsidRDefault="00505E9F" w:rsidP="0078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100"/>
        <w:tblOverlap w:val="never"/>
        <w:tblW w:w="14600" w:type="dxa"/>
        <w:tblLook w:val="04A0"/>
      </w:tblPr>
      <w:tblGrid>
        <w:gridCol w:w="1286"/>
        <w:gridCol w:w="17"/>
        <w:gridCol w:w="79"/>
        <w:gridCol w:w="30"/>
        <w:gridCol w:w="16"/>
        <w:gridCol w:w="30"/>
        <w:gridCol w:w="22"/>
        <w:gridCol w:w="10"/>
        <w:gridCol w:w="1970"/>
        <w:gridCol w:w="2341"/>
        <w:gridCol w:w="6351"/>
        <w:gridCol w:w="2448"/>
      </w:tblGrid>
      <w:tr w:rsidR="00B9361F" w:rsidRPr="007706FB" w:rsidTr="002902E4">
        <w:tc>
          <w:tcPr>
            <w:tcW w:w="1303" w:type="dxa"/>
            <w:gridSpan w:val="2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57" w:type="dxa"/>
            <w:gridSpan w:val="7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с15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беге колонной по одному, в беге врассыпную; в сохранении устойчивого равновесия; в прыжках с продвижением вперед и перебрасывании мяча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с17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построении в колонны;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с17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ЛЕСА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предметами; упражнять в ходьбе на носках; развивать координацию движений в прыжках в высоту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( достань до предмета) и ловкость в бросках мяча вверх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предметами; упражнять в ходьбе на носках; развивать координацию движений в прыжках в высоту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( достань до предмета) и ловкость в бросках мяча вверх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предметами,врассыпную, с остановкой по сигналу воспитателя, упражнения в прыжках.Развивать ловкость в беге; разучить игровые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колен, в непрерывном беге продолжительностью до1мин; в ползании по гимнастической скамейке с опорой на колени и ладони; в подбрасывании мяча вверх.Развивать ловкость и устойчивое равновесие при ходьбе по уменьшенной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опоры.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с.21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в непрерывном беге продолжительностью до1мин;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с.23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бег, продолжительность до1мин;упражнение в прыжках. Развивать ловкость и глазомер, координацию движений.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с.24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СЕЛО-МОЯ РОДИНА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с.24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воспитателя;разучить пролезание в обруч боком, не задевая за край;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с.26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длинную дистанцию, в прыжках повторятьзадания с мячом,развивая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с.26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ХЛЕБ ВСЕМУ ГОЛОВА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продолжительностью до1мин;в ходьбе приставным шагом по гимнастической скамейке; в прыжках 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с.28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продолжительностью до1мин;в ходьбе приставным шагом по гимнастической скамейке; в прыжках и перебрасывании мяча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ПЕРЕЛЕТНЫЕ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поворот по сигналу воспитателя во время ходьбы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колонне по одному; повторить бег с преодолением препятствий; упражнять в прыжках с высоты;развивать координацию движений при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с.30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с.32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74" w:type="dxa"/>
            <w:gridSpan w:val="8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мячом, повторить игровые упражнения с бегом и 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 развивать координацию движений и глазомер при метании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 развивать координацию движений и глазомер при метании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до1мин.; познакомить с игрой в бадминтон; повторить игровое упражнение с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–МОЯ ОПОРА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с.37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 продолжительностью до 1,5 мин;разучить игру «Посадка картофеля»; упражнять в прыжках, развивать внимание в игре»Затейники»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с.37</w:t>
            </w:r>
          </w:p>
        </w:tc>
      </w:tr>
      <w:tr w:rsidR="00B9361F" w:rsidRPr="007706FB" w:rsidTr="002902E4">
        <w:tc>
          <w:tcPr>
            <w:tcW w:w="1286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ОТЕЧЕСТВО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равновесии,развивая координацию движений; перебрасывание мячей в шеренгах.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с.39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равновесии,развивая координацию движений; перебрасывание мячей в шеренгах.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игровые упражнения с мячом,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МОИ ДОМАШНИЕ ЛЮБИМЦЫ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74" w:type="dxa"/>
            <w:gridSpan w:val="8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 между предметами, в равновесии; повторить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 между предметами, в равновесии; повторить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действий по сигналу воспитателя;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с.46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действий по сигналу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с.47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с.47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с.48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с.49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с.50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снежными постройками, упражнять в прыжках на двух ногах до снеговика; в бросании снежков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врассыпную; закреплять умение ловить мяч, развивая ловкость и глазомер;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с.54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 ходьбы по  ровной поверхности, упражнять в прыжках на 2ногах; повторить игровые упражнения с бегом и бросание снежков в горизонтальную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врассыпную, в лазании на гимнастическую стенку;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с.55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врассыпную, в лазании на гимнастическую стенку;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их,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с.59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их,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с.60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с.61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разучить прыжок в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места; упражнять в ползании на четвереньках и прокатывании мяча головой.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с.63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с.50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воспитателя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2902E4">
        <w:tc>
          <w:tcPr>
            <w:tcW w:w="1480" w:type="dxa"/>
            <w:gridSpan w:val="7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прыжках, упражнять в лазанье на гимнастическую стенку, не пропуская реек.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с.65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прыжках, упражнять в лазанье на гимнастическую стенку, не пропуская реек.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с.65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мячами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 врассыпную; в беге продолжительностью до1мнн.; в сохранении устойчивого равновесия при ходьбе по повышенной опоре; повторить упражнения в прыжках и забрасывании мяча в корзину.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 врассыпную; в беге продолжительностью до1мнн.; в сохранении устойчивого равновесия при ходьбе по повышенной опоре; повторить упражнения в прыжках и забрасывании мяча в корзину.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мячами, скольжение по ледяной дорожке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кругу, взявшись за руки; ходьба и бег врассыпную; закрепить навык энергичного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отталкивания и приземления на полусогнутые ноги в прыжках; упражнять в лазаньи под дугу и отбивании мяча о землю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Стр.70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ходьба и бег врассыпную; закрепить навык энергичного отталкивания и приземления на полусогнутые ноги в прыжках; упражнять в лазаньи под дугу и отбивании мяча о землю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метании  снежков на дальность; повторить игровые упражнения с бегом и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Стр.712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метании  снежков на дальность; повторить игровые упражнения с бегом и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ОБИТАТЕЛИ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лазаньи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лазаньи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выполнением заданий.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ЛЮБЛЮ СВОЮ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МАМОЧКУ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колонной по одному, с поворотом в другую сторону по сигналу;разучить ходьбу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канату( 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С.76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 ;разучить ходьбу по канату( 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мяча друг другу, развивая ловкость и глазомер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ДАЛЬНИХ СТРАН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мяча друг другу, развивая ловкость и глазомер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И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(2НЕДЕЛИ)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ходьбе в чередовании, повторить игровые упражнения в равновесии, прыжках и с мячом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два( парами) в движении; в метании в горизонтальную цель; в лазанье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два( парами) в движении; в метании в горизонтальную цель; в лазанье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B9361F" w:rsidRPr="007706FB" w:rsidTr="002902E4">
        <w:trPr>
          <w:cantSplit/>
          <w:trHeight w:val="1134"/>
        </w:trPr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</w:t>
            </w:r>
          </w:p>
        </w:tc>
        <w:tc>
          <w:tcPr>
            <w:tcW w:w="2448" w:type="dxa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 в   сохранении равновесия по повышенной опоре;  повторить ходьбу и бег по кругу; упражнять в прыжках  метании.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 в   сохранении равновесия по повышенной опоре;  повторить ходьбу и бег по кругу; упражнять в прыжках  метании.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ЗЕМЛЯ-НАШ ОБЩИЙ ДОМ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ПЕРВОЦВЕТЫ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«ловишки- перебежки», эстафету с большим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длительном беге, развивая выносливость; в прокатывании обруча; повторить игровые упражнения с прыжками,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 с остановкой по сигналу воспитателя; повторить метание в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 в сохранении равновесия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 в сохранении равновесия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5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с высоким подниманием бедра; развивать ловкость и глазомер в упражнениях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 колонне по одному с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С.97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Бег на скорость; игровые упражнения с мячом и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темпа движения; игровых упражнениях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</w:tbl>
    <w:p w:rsidR="00B9361F" w:rsidRPr="007706FB" w:rsidRDefault="00B9361F" w:rsidP="00B9361F">
      <w:pPr>
        <w:rPr>
          <w:rFonts w:ascii="Times New Roman" w:hAnsi="Times New Roman" w:cs="Times New Roman"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361F" w:rsidRPr="007706FB" w:rsidRDefault="00B9361F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РЕЧЕВОЕ РАЗВИТИЕ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843"/>
        <w:gridCol w:w="8930"/>
        <w:gridCol w:w="2410"/>
      </w:tblGrid>
      <w:tr w:rsidR="00B9361F" w:rsidRPr="007706FB" w:rsidTr="00E622C5">
        <w:tc>
          <w:tcPr>
            <w:tcW w:w="675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B9361F" w:rsidRPr="007706FB" w:rsidTr="00E622C5">
        <w:trPr>
          <w:cantSplit/>
          <w:trHeight w:val="192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любимый детский сад»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понятия «слово». Знакомство с линейностью и протяженностью слов. Знакомство с тетрадью в клетку»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Формирования знания о словесном составе речи; знакомство с термином «слово»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того, что слов много; знакомство с линейностью и протяженностью слов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тетрадью в клетку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cantSplit/>
          <w:trHeight w:val="197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«Осенние хлопоты человека»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«Слова как выражение мыслей. Составление из слов предложений. Введение понятия «предложение»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понимания того, что мысли выражаются словами, слова в речи связаны в предложения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внимания, фонематического слуха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Поощрение речевой активности в словесных играх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ориентировке на листе бумаги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с.75</w:t>
            </w:r>
          </w:p>
        </w:tc>
      </w:tr>
      <w:tr w:rsidR="00B9361F" w:rsidRPr="007706FB" w:rsidTr="00E622C5">
        <w:trPr>
          <w:cantSplit/>
          <w:trHeight w:val="170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Овощи и фрукты»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«Осенние деньки». Составление предложений и деление их на части. Правила штриховки»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Пробуждение интереса к окружающему миру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запаса слов, обозначающих названия предметов, явлений, действий, признаков по теме «Осень»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согласовывать имена существительные с именами прилагательными, образовывать однокоренные слова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предложений и делении их на части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графическим изображением предложения на доске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штриховать геометрические фигуры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с.78</w:t>
            </w:r>
          </w:p>
        </w:tc>
      </w:tr>
      <w:tr w:rsidR="00B9361F" w:rsidRPr="007706FB" w:rsidTr="00E622C5">
        <w:trPr>
          <w:cantSplit/>
          <w:trHeight w:val="197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«Загадки леса»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небольших предложений. Штриховка геометрических фигур»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умения образовывать имена существительные с уменьшительно-ласкательными суффиксами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выделении предложений из текста и составление рассказа из небольших предложений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речевого общения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штриховке геометрических фигур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быстрой реакции на слово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с.81</w:t>
            </w:r>
          </w:p>
        </w:tc>
      </w:tr>
      <w:tr w:rsidR="00B9361F" w:rsidRPr="007706FB" w:rsidTr="00E622C5">
        <w:trPr>
          <w:cantSplit/>
          <w:trHeight w:val="1885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добрых дел»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«Составление предложений по «живой модели». Многозначность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знания о предложении, упражнение в умении находить короткие предложения в знакомом тексте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по «живой модели»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многозначности слов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«Хлеб-всему голова»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слоги. Составление рассказа с использованием опорных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делить на слоги двухсложные слова, называть слова с заданным количеством слогов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отгадывать загадки и давать аргументированный ответ-отгадку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придумывании рассказа на определенную тему с использованием опорных слов и графической схемы предложений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глазомера,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с.86</w:t>
            </w:r>
          </w:p>
        </w:tc>
      </w:tr>
      <w:tr w:rsidR="00B9361F" w:rsidRPr="007706FB" w:rsidTr="00E622C5">
        <w:trPr>
          <w:cantSplit/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«Перелетные птицы»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термина «слоги». Знакомство с односложными словами»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слышать, четко и ясно произносить чистоговорку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осознавать и подбирать рифму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части, знакомство с термином «слоги», с односложными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глазомера и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с.89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я знаю о себе»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 и составление слов из слогов»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слова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в составлении слов из слогов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с.91</w:t>
            </w:r>
          </w:p>
        </w:tc>
      </w:tr>
      <w:tr w:rsidR="00B9361F" w:rsidRPr="007706FB" w:rsidTr="00E622C5">
        <w:trPr>
          <w:cantSplit/>
          <w:trHeight w:val="11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«Мое Отечество»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«Ознакомление со звучащим словом. Введение термина «звук»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повторении слогов и досказывании текста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подбирать к имени существительному имя прилагательное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Обращение внимания на звуковую сторону слова, введение термина «звук» в активный словарь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правил штриховки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с.92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Я – гражданин!»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«Определение количества слогов в словах. Нахождение в словах стихотворного текста и выделение голосом определенного звука»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количества слогов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знания о предложении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звук, чаще всего встречающийся в стихотворении, произносить слова, выделяя голосом нужный звук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 и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микромоторики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с.95</w:t>
            </w:r>
          </w:p>
        </w:tc>
      </w:tr>
      <w:tr w:rsidR="00B9361F" w:rsidRPr="007706FB" w:rsidTr="00E622C5">
        <w:trPr>
          <w:cantSplit/>
          <w:trHeight w:val="18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животные к зиме готовятся»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«Нахождение местоположения звука в слове. Составление узора из вертикальных и горизонтальных линий»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слышать, четко и ясно произносить слова, осознавать рифму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предложении в процессе игры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нахождении звука, чаще всего встречающегося в стихотворении, произнесение слов с выделением голосов нужного звука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с.97</w:t>
            </w:r>
          </w:p>
        </w:tc>
      </w:tr>
      <w:tr w:rsidR="00B9361F" w:rsidRPr="007706FB" w:rsidTr="00E622C5">
        <w:trPr>
          <w:cantSplit/>
          <w:trHeight w:val="96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«Книжная неделя»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слоги. Составление предложений из словосочетаний. Выделение голосом определенного звука в слове»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в словаре детей названий цветов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по словосочетаниям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находить звук, чаще всего встречающийся в стихотворении, произносить слова, выделяя голосом нужный звук и находить место звука в слове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 и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рисовании узоров, состоящих из прямых, наклонных и волнистых линий, штриховка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с.99</w:t>
            </w:r>
          </w:p>
        </w:tc>
      </w:tr>
      <w:tr w:rsidR="00B9361F" w:rsidRPr="007706FB" w:rsidTr="00E622C5">
        <w:trPr>
          <w:cantSplit/>
          <w:trHeight w:val="150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на слоги двух-, трехсложных слов. Определение местоположения звука в словах. Выделение предложений из текста»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употреблять термин «слово» при речевом общении со взрослыми и сверстниками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Обогащение словаря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на слоги двух-,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первого и последнего звука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на слух отдельные предложения в тексте, слышать паузу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с.101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«Определение заданного звука в любой части слова. Составление предложений по заданию»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слова на слоги, правильно определяя последовательное звучание каждой части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слышать и выделять определенные звуки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предложения, каждое слово в которых начинается с определенного звука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моторики, координации речи с движениями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«Знакомство со схемой звукового состава слова. Звуковой анализ слова «ау»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схемой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слово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предложения, каждое слово в которых начинается с определенного звука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моторики, координации речи с движениями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с.107</w:t>
            </w:r>
          </w:p>
        </w:tc>
      </w:tr>
      <w:tr w:rsidR="00B9361F" w:rsidRPr="007706FB" w:rsidTr="00E622C5">
        <w:trPr>
          <w:cantSplit/>
          <w:trHeight w:val="17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у ворот!»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«мак»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по картинкам предложения, связывая их по смыслу в рассказ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фантазии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звуковым составом слова «мак»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«прочитывании» слова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ориентироваться на листе бумаги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микромоторики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с.110</w:t>
            </w:r>
          </w:p>
        </w:tc>
      </w:tr>
      <w:tr w:rsidR="00B9361F" w:rsidRPr="007706FB" w:rsidTr="00E622C5">
        <w:trPr>
          <w:cantSplit/>
          <w:trHeight w:val="21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у ворот!»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«дом». Сравнение слов по звуковому составу. Составление предложений по заданию»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его звукового состава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проводить последовательный звуковой анализ слова «дом» 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сравнении слов по звуковому составу, опираясь на схему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представления о предложении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с.112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забавы»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«дым». Составление предложений с соединительным союзом «и»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 «дым»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находить в словах одинаковые звуки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нахождении слов с определенным звуком в заданном месте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тонкой моторики, координации речи с движением; работа над темпом и ритмом речи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предложения из трех слов с соединительным союзом «и»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«сыр». Введение понятия «гласный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 «сыр»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сравнивать по звуковому составу слова «сыр» и «дым»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«гласный звук»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 из трех слов с соединительным союзом «и»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с.116</w:t>
            </w:r>
          </w:p>
        </w:tc>
      </w:tr>
      <w:tr w:rsidR="00B9361F" w:rsidRPr="007706FB" w:rsidTr="00E622C5">
        <w:trPr>
          <w:cantSplit/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Мир вокруг нас»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«Беседа о зиме. Звуковой анализ слова «шар». Составление предложений из двух, трех, четырех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слушать и слышать, давать обоснованные ответы на вопросы педагога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зиме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производить звуковой анализ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обучения находить в словах одинаковые звуки, называть слова с определенным звуком в заданном месте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предложений из двух, трех, четырех слов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с.118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Мир вокруг нас»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«жук» и «лес». Словоизменение»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интонационно выделять звук в слове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 родном языке в игровых упражнениях на словоизменение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-Закреплять умения производить звуковой анализ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сходство и различие слов по их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 из двух, трех, четырех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штриховке предметов 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с.120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«О.Б.Ж.»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«Подбор определений к именам существительным. Пересказ текста по графической схеме. Составление графической схемы предложений с предлогами»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определений к именам существительным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пересказывать небольшой текст, опираясь на его графическую схему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графической схемы предложений с предлогами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внимания, чуткого отношения к слову, развитие чувства юмора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с.122</w:t>
            </w:r>
          </w:p>
        </w:tc>
      </w:tr>
      <w:tr w:rsidR="00B9361F" w:rsidRPr="007706FB" w:rsidTr="00E622C5">
        <w:trPr>
          <w:cantSplit/>
          <w:trHeight w:val="134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«Развитие пространственной ориентировки. Введение понятия «согласный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глаголов, соответствующих зимним явлениям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формирования умения «записывать» предложение графически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пространственных взаимоотношений относительно себя и относительно человека, стоящего напротив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эмоционального настроя, развитие воображения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с.124</w:t>
            </w:r>
          </w:p>
        </w:tc>
      </w:tr>
      <w:tr w:rsidR="00B9361F" w:rsidRPr="007706FB" w:rsidTr="00E622C5">
        <w:trPr>
          <w:cantSplit/>
          <w:trHeight w:val="120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Армия»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 «нос» и «рот». Закрепление понятия «согласный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однокоренных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понятия «согласный звук»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с.127</w:t>
            </w:r>
          </w:p>
        </w:tc>
      </w:tr>
      <w:tr w:rsidR="00B9361F" w:rsidRPr="007706FB" w:rsidTr="00E622C5">
        <w:trPr>
          <w:cantSplit/>
          <w:trHeight w:val="12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и ее обитатели»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понятия «мягкий согласный звук». Звуковой анализ слов «кот» и «кит»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речевой активности, развитие наблюдательности и умения познавать многоплановую сущность окружающей действительности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анализировать звуковой состав – обратить внимание на мягкость звука (к) в слове «кит», добиваться правильного произнесения этого звука; формирование умения сравнивать слова по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правильного захвата орудия письма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с.130</w:t>
            </w:r>
          </w:p>
        </w:tc>
      </w:tr>
      <w:tr w:rsidR="00B9361F" w:rsidRPr="007706FB" w:rsidTr="00E622C5">
        <w:trPr>
          <w:cantSplit/>
          <w:trHeight w:val="107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люблю свою мамочку!»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«Закрепление понятия «мягкий согласный звук». Деление на слоги двух- и трехсложных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существительного к исходному слову – имени прилагательному, ориентируясь на окончание последнего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слуха, формирование умения на слух различать мягкие и твердые звуки в целых словах, произносить эти звуки изолированно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делить на слоги двух- или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формирования правильного захвата орудия письма; развитие мелкой моторики рук, творчества, фантазии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с.132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«осы»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 детей по теме «Человек и его тело», закрепление названия цветов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звуковой схемой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схеме, произносить слова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умения удерживать штамп за ручку в положении захвата тремя пальцами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с.134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«роза». Знакомство со слогообразующей ролью гласных звуков»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слова, состоящего из четырех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слогообразующей ролью гласных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понимать учебную задачу и выполнять ее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с.137</w:t>
            </w:r>
          </w:p>
        </w:tc>
      </w:tr>
      <w:tr w:rsidR="00B9361F" w:rsidRPr="007706FB" w:rsidTr="00E622C5">
        <w:trPr>
          <w:cantSplit/>
          <w:trHeight w:val="11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«Весенние деньки». «Звуковой анализ слова «луна»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отгадывать загадки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определений к существительным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обучения звуковому анализу слов, состоящих из четырех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и назывании слов с определенным звуком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на слоги двух-,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с.140</w:t>
            </w:r>
          </w:p>
        </w:tc>
      </w:tr>
      <w:tr w:rsidR="00B9361F" w:rsidRPr="007706FB" w:rsidTr="00E622C5">
        <w:trPr>
          <w:cantSplit/>
          <w:trHeight w:val="11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пришла»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«лиса». Сравнительный анализ звуковой схемы слов «луна» и «лиса»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запаса слов, обозначающих названия предметов, действий, признаков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узнавать объект по описанию, активизировать словарь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«лиса»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сравнивать слова по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мелкой моторики 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с.144</w:t>
            </w:r>
          </w:p>
        </w:tc>
      </w:tr>
      <w:tr w:rsidR="00B9361F" w:rsidRPr="007706FB" w:rsidTr="00E622C5">
        <w:trPr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«муха». Поисковая деятельность в области грамматики»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глаголов, соответствующих весенним явлениям природы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с заданными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«муха»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поисковой деятельности детей в области грамматики, воспитание у них языкового чутья, развитие внимания к слову и его значению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с.148</w:t>
            </w:r>
          </w:p>
        </w:tc>
      </w:tr>
      <w:tr w:rsidR="00B9361F" w:rsidRPr="007706FB" w:rsidTr="00E622C5">
        <w:trPr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«сани». Поисковая деятельность в области грамматики»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прилагательных, соответствующих весенним явлениям природы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с заданными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«сани»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поисковой деятельности детей в области грамматики, воспитание у них языкового чутья, развитие внимания к слову и его значению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с.150</w:t>
            </w:r>
          </w:p>
        </w:tc>
      </w:tr>
      <w:tr w:rsidR="00B9361F" w:rsidRPr="007706FB" w:rsidTr="00E622C5">
        <w:trPr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«Первоцветы»</w:t>
            </w:r>
          </w:p>
        </w:tc>
        <w:tc>
          <w:tcPr>
            <w:tcW w:w="1843" w:type="dxa"/>
          </w:tcPr>
          <w:p w:rsidR="00E622C5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Линейность и протяжность слов.</w:t>
            </w:r>
          </w:p>
        </w:tc>
        <w:tc>
          <w:tcPr>
            <w:tcW w:w="8930" w:type="dxa"/>
          </w:tcPr>
          <w:p w:rsidR="00E622C5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словесном составе речи; </w:t>
            </w:r>
          </w:p>
          <w:p w:rsidR="00B9361F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тетрадью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 в тетрадях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E622C5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</w:tc>
        <w:tc>
          <w:tcPr>
            <w:tcW w:w="1843" w:type="dxa"/>
          </w:tcPr>
          <w:p w:rsidR="00B9361F" w:rsidRPr="007706FB" w:rsidRDefault="00E622C5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8930" w:type="dxa"/>
          </w:tcPr>
          <w:p w:rsidR="00B9361F" w:rsidRPr="007706FB" w:rsidRDefault="00E622C5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рассказа о Победе.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Ельцова О.М. </w:t>
            </w:r>
            <w:r w:rsidRPr="00E622C5">
              <w:rPr>
                <w:rFonts w:ascii="Times New Roman" w:hAnsi="Times New Roman" w:cs="Times New Roman"/>
                <w:sz w:val="20"/>
                <w:szCs w:val="24"/>
              </w:rPr>
              <w:t>«Основные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117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«Насекомые»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337C53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 Весенние гости»</w:t>
            </w:r>
          </w:p>
        </w:tc>
        <w:tc>
          <w:tcPr>
            <w:tcW w:w="8930" w:type="dxa"/>
          </w:tcPr>
          <w:p w:rsidR="00B9361F" w:rsidRPr="007706FB" w:rsidRDefault="00337C53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окружающему миру. Расширение запаса слов. Закреплять умение правильно составлять предложения.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337C53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8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«Скоро лето»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61F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Д\И «Отгадай, что у меня»</w:t>
            </w:r>
          </w:p>
          <w:p w:rsidR="00337C53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«Летние слова»</w:t>
            </w:r>
          </w:p>
          <w:p w:rsidR="00337C53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« Наоборот»</w:t>
            </w:r>
          </w:p>
          <w:p w:rsidR="00337C53" w:rsidRPr="007706FB" w:rsidRDefault="00337C53" w:rsidP="00337C53">
            <w:pPr>
              <w:pStyle w:val="a7"/>
            </w:pPr>
            <w:r w:rsidRPr="002902E4">
              <w:rPr>
                <w:rFonts w:ascii="Times New Roman" w:hAnsi="Times New Roman" w:cs="Times New Roman"/>
              </w:rPr>
              <w:t>« Назови ласково»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9361F" w:rsidRPr="007706FB" w:rsidRDefault="002902E4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  <w:r w:rsidR="00BC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согласовывать имена существительные с именами прилагательн</w:t>
            </w:r>
            <w:r w:rsidR="00BC5F3F">
              <w:rPr>
                <w:rFonts w:ascii="Times New Roman" w:hAnsi="Times New Roman" w:cs="Times New Roman"/>
                <w:sz w:val="24"/>
                <w:szCs w:val="24"/>
              </w:rPr>
              <w:t>ыми, образовывать слова. Закреплять правила штриховки.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337C53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</w:tbl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361F" w:rsidRPr="007706FB" w:rsidRDefault="00F02BE7" w:rsidP="00B93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>2.2.7. Взаимодействие с родителями</w:t>
      </w:r>
    </w:p>
    <w:p w:rsidR="003F07C1" w:rsidRPr="007706FB" w:rsidRDefault="003F07C1" w:rsidP="003F07C1">
      <w:pPr>
        <w:pStyle w:val="a4"/>
        <w:numPr>
          <w:ilvl w:val="0"/>
          <w:numId w:val="9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содержании и жизнедеятельности детей в ДОУ, их достижениях и интересах: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Чему мы научимся (Чему научились),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Наши достижения,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Познавательно-игровые мини-центры для взаимодействия родителей с детьми в условиях ДОУ,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Выставки продуктов детской и детско-взрослой деятельности (рисунки, поделки, рассказы, проекты и т.п.)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районе, области. 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F07C1" w:rsidRPr="007706FB" w:rsidRDefault="003F07C1" w:rsidP="003F07C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Плановые и тематические мероприятия взаимодействия с родителями</w:t>
      </w:r>
    </w:p>
    <w:tbl>
      <w:tblPr>
        <w:tblStyle w:val="a3"/>
        <w:tblW w:w="0" w:type="auto"/>
        <w:tblLook w:val="04A0"/>
      </w:tblPr>
      <w:tblGrid>
        <w:gridCol w:w="1464"/>
        <w:gridCol w:w="3510"/>
        <w:gridCol w:w="5206"/>
        <w:gridCol w:w="4606"/>
      </w:tblGrid>
      <w:tr w:rsidR="00394071" w:rsidRPr="007706FB" w:rsidTr="00394071">
        <w:tc>
          <w:tcPr>
            <w:tcW w:w="1464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3322" w:type="dxa"/>
            <w:gridSpan w:val="3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мероприятия</w:t>
            </w:r>
          </w:p>
        </w:tc>
      </w:tr>
      <w:tr w:rsidR="00394071" w:rsidRPr="007706FB" w:rsidTr="00EA3116">
        <w:tc>
          <w:tcPr>
            <w:tcW w:w="1464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тема</w:t>
            </w:r>
          </w:p>
        </w:tc>
        <w:tc>
          <w:tcPr>
            <w:tcW w:w="5206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4606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в рамках которой реализуется мероприятие</w:t>
            </w:r>
          </w:p>
        </w:tc>
      </w:tr>
      <w:tr w:rsidR="0052057A" w:rsidRPr="007706FB" w:rsidTr="003363CC">
        <w:trPr>
          <w:trHeight w:val="2208"/>
        </w:trPr>
        <w:tc>
          <w:tcPr>
            <w:tcW w:w="1464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родительском уголке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Режим дня;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Сетка НОД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развитие, познавательное</w:t>
            </w:r>
          </w:p>
        </w:tc>
      </w:tr>
      <w:tr w:rsidR="00394071" w:rsidRPr="007706FB" w:rsidTr="00EA3116">
        <w:tc>
          <w:tcPr>
            <w:tcW w:w="1464" w:type="dxa"/>
          </w:tcPr>
          <w:p w:rsidR="00394071" w:rsidRPr="007706FB" w:rsidRDefault="007A7891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10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провести выходной день»</w:t>
            </w: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материала( овощей, листьев и т д)</w:t>
            </w:r>
          </w:p>
        </w:tc>
        <w:tc>
          <w:tcPr>
            <w:tcW w:w="5206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A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2057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  <w:tc>
          <w:tcPr>
            <w:tcW w:w="4606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развитие, познавательное</w:t>
            </w:r>
            <w:r w:rsidR="0052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A7891" w:rsidRPr="007706FB" w:rsidTr="00EA3116">
        <w:tc>
          <w:tcPr>
            <w:tcW w:w="1464" w:type="dxa"/>
          </w:tcPr>
          <w:p w:rsidR="007A7891" w:rsidRPr="007706FB" w:rsidRDefault="00EA3116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10" w:type="dxa"/>
          </w:tcPr>
          <w:p w:rsidR="007A789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отвечать на детские вопросы»</w:t>
            </w: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Разучите с детьми стихи об осени.</w:t>
            </w:r>
          </w:p>
        </w:tc>
        <w:tc>
          <w:tcPr>
            <w:tcW w:w="5206" w:type="dxa"/>
          </w:tcPr>
          <w:p w:rsidR="007A789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беседа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7A7891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3116" w:rsidRPr="007706FB" w:rsidTr="00EA3116">
        <w:tc>
          <w:tcPr>
            <w:tcW w:w="1464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10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Как провести с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каникулы, досуг»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Когда семья вместе, то и душа на месте»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карнавалу</w:t>
            </w:r>
          </w:p>
        </w:tc>
        <w:tc>
          <w:tcPr>
            <w:tcW w:w="5206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 родительском уголке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4606" w:type="dxa"/>
          </w:tcPr>
          <w:p w:rsidR="00EA3116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Наказывая, подумай: зачем?»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наблюдаем за изменениями в природе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с привлечением родителей.</w:t>
            </w:r>
          </w:p>
        </w:tc>
        <w:tc>
          <w:tcPr>
            <w:tcW w:w="4606" w:type="dxa"/>
          </w:tcPr>
          <w:p w:rsidR="00A67C7C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и безопасности.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пап.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67C7C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 с ребенком между делом»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8 марта «А ну-ка , девочки»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A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057A" w:rsidRDefault="0052057A" w:rsidP="00520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Default="0052057A" w:rsidP="00520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Дружим с книгой»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участка  к весеннее- летнему сезону.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  <w:r w:rsidR="006B421F">
              <w:rPr>
                <w:rFonts w:ascii="Times New Roman" w:hAnsi="Times New Roman" w:cs="Times New Roman"/>
                <w:sz w:val="24"/>
                <w:szCs w:val="24"/>
              </w:rPr>
              <w:t>.( оформление цветников, посадка кустарников и т д)</w:t>
            </w:r>
          </w:p>
        </w:tc>
        <w:tc>
          <w:tcPr>
            <w:tcW w:w="4606" w:type="dxa"/>
          </w:tcPr>
          <w:p w:rsidR="00A67C7C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6B421F" w:rsidRPr="007706FB" w:rsidTr="00EA3116">
        <w:tc>
          <w:tcPr>
            <w:tcW w:w="1464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510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Чему мы научились?»</w:t>
            </w:r>
          </w:p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Растим здоровых детей»</w:t>
            </w:r>
          </w:p>
        </w:tc>
        <w:tc>
          <w:tcPr>
            <w:tcW w:w="5206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памятки.</w:t>
            </w:r>
          </w:p>
        </w:tc>
        <w:tc>
          <w:tcPr>
            <w:tcW w:w="4606" w:type="dxa"/>
          </w:tcPr>
          <w:p w:rsidR="006B421F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</w:tbl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C85434">
      <w:pPr>
        <w:pStyle w:val="a4"/>
        <w:numPr>
          <w:ilvl w:val="1"/>
          <w:numId w:val="10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C85434">
      <w:pPr>
        <w:pStyle w:val="a4"/>
        <w:numPr>
          <w:ilvl w:val="1"/>
          <w:numId w:val="10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34F06" w:rsidRDefault="00C85434" w:rsidP="00734F06">
      <w:pPr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06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методическое обеспечение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5529"/>
        <w:gridCol w:w="3969"/>
      </w:tblGrid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*«Знакомим дошкольников с правилами дорожного движения» Е.А.Романова;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правилах пожарной безопасности»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здоровье»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«Безопасные сказки» Т.Л.Шорыгина;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«Сказки о предметах и их свойствах» Е.А.Алябьева.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об основах безопасности»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Беседы о детях-героях ВОВ»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«Правила поведения для воспитанных  детей» Г.П.Шалаева;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 Игры со сказками» О.С.Жукова;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«Почемучка» А.Дитрих.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*«Дорожные знаки: для работы с детьми 4 – 7 лет» И. Ю. Бордачева;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*государственные символы России; День победы;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«Расскажите детям о…»: достопримечательностях Москвы;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Московском кремле; Отечественной войне;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06FB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>«Д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етям о правилах пожарной безопасности»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«Народы России»;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«Армия России»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 для занятий с детьми - М.: Мозаи</w:t>
            </w: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ка-Синтез, 2011. — (Школа семи Гномов):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Слайды «Памятники»; «Достопримечательности села»; «Дорожная азбука», «Русский костюм, народы мира».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«Солдатская сказка»;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«сказка о снежинке».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*«Конструирование из строительного материала» Л. В. Куцакова;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*«Ознакомление с природой в детском саду» О. А. Соломенникова;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*«Формирование элементарных математических представлений» И. А. Помораева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*«Дидактические игры для ознакомления дошкольников с растениями»,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*«Математика в детском саду.» В.П.Новикова;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*«Познавательные сказки» Т.А. 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*«Ознакомление с окружающим миром» Л.Г.Селихова;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«Итоговые дни по лексическим темам»1-2 книги Е.А.Алябьева;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природных явлениях» Т.С.Шорыгина;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«Сценарии занятий по экологическому воспитанию» Л.Г.Горькова.;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*«Ознакомление с природой через движение» М.А.Рунова.;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русском Севере» Т.А. 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*«Беседы о пустыне» 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Т.А.Шорыгина.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*«Энциклопедия дошкольника» Н.Н.Малофеева;</w:t>
            </w:r>
          </w:p>
          <w:p w:rsidR="00C85434" w:rsidRPr="007706FB" w:rsidRDefault="00C85434" w:rsidP="0073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734F0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 « Ознакомление с предметным и социальным окружением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*Раздаточный материал «Математика в детском саду»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*Серия:Авиация; Автомобильный транспорт;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техника; Арктика; Воздушный транспорт; Деревья; Домашние животные; Домашние птицы; Животные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Пресмыкающиеся и земноводные; Собаки – друзья и помощники; ;Фрукты; Цветы; Ягоды лесные; Ягоды садовые.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Серия «Рассказы по картинкам»: Времена года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Родная природа; Кем быть? Профессии;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музыкальных инструментах, лесных животных, домашних питомцах, транспорте,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Плакаты: Овощи, фрукты, животные Африки, животные средней полосы, птицы, домашние животные, домашние питомцы, домашние птицы.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Рабочие тетради «Академия солнечных зайчиков».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«Обитатели морей»; «откуда пришел хлеб», «Армия», «Африка», «Домашние животные»,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животные», «Весна», «Игрушки», «Хорошо-плохо», «Водоемы», «Болото», «Речные жители», «Морские животные», «Огонь», «Лес», «Собаки», «Космос», «Зима», «Птицы», «Насекомые».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*«Подготовка к обучению  грамоте детей </w:t>
            </w:r>
            <w:r w:rsidR="00734F0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лет» М.Д.Маханева;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*«Развитие речи в детском саду» В. В. Гербова;</w:t>
            </w:r>
          </w:p>
          <w:p w:rsidR="00734F06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*«Занятия по развитию речи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4-5лет» О.Е.Соломатина;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*«Знакомим дошкольников с литературой» О.С. Ушакова.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«Уроки логопеда» Н.С.Жукова.</w:t>
            </w:r>
          </w:p>
          <w:p w:rsidR="00C85434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«Большая книга заданий и упражнений на развитие связной речи малыша»Т.А.Ткаченко.</w:t>
            </w:r>
          </w:p>
          <w:p w:rsidR="00734F06" w:rsidRPr="007706FB" w:rsidRDefault="00734F06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C85434" w:rsidRPr="007706FB" w:rsidRDefault="00C85434" w:rsidP="00EA3116">
            <w:pPr>
              <w:spacing w:after="0" w:line="240" w:lineRule="auto"/>
              <w:ind w:left="-1080"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ind w:left="-1080"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«Рассказы по картинкам»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«Беседы с детьми»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*Стихи, игры и упражнения для любознательных деток» Л.Б. Дерягина.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*«Умные книжки »для детей 4-5 лет.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*«Развитие речи у дошкольников 4+»;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*«Прописи для малышей» Д.Денисова, Ю.Дорожин;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*«Прописи для дошкольников» Д.Денисова, Ю.Дорожин.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*Комарова Т. С. «Занятия по изобразительной деятельности в средней группе детского сада». Конспекты занятий.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*Комарова Т. С. «Занятия по изобразительной деятельности в старшей группе детского сада»;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«Эстетические сказки» Т.Л.Шорыгина.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«Умные руки»Н.А.Цирулик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*«Мир в картинках»- Хохлома;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«Сказочная гжель»;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*«Синие цветы гжели»;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«Золотые узоры»;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*«Городецкая роспись»;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*Филимоновская народная игрушка»;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«Цветочные узоры Полхов-Майдана»;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«Росписи Хохломы» С.Жегалова.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«Рисование по шагово»; программа «Рисование для детей».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*Пензулаева Л.И. «Физкультурные занятия в детском саду. Старшая группа». - М.: Мозаика-Синтез, 2010.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«Занятия по физкультуре с детьми 3-7 лет» Е.Н.Вареник;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«физкультурные сюжетные занятия с детьми 5лет»;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«Утренняя гимнастика в детском саду» Т.Е.Харченко;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«Подвижные игры на прогулке»;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«Прогулки в детском саду младшая и средняя группа.» И.В.Кравченко;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*«Сценарии оздоровительных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 для детей 3-4 лет» М.Ю.Картушина;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*«Спортивные сказки» Т.Л.Шорыгина.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4" w:rsidRPr="007706FB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</w:rPr>
      </w:pPr>
    </w:p>
    <w:p w:rsidR="00C85434" w:rsidRPr="007706FB" w:rsidRDefault="00C85434" w:rsidP="00C8543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C85434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3.3 Организация режима пребывания детей в образовательном учреждении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Режим дня составлен с расчетом на 12 -часовое пребывание ребенка в детском саду.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При осущест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влении режимных моментов необходимо учитывать также индивидуаль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7706FB">
        <w:rPr>
          <w:rFonts w:ascii="Times New Roman" w:hAnsi="Times New Roman" w:cs="Times New Roman"/>
          <w:sz w:val="24"/>
          <w:szCs w:val="24"/>
        </w:rPr>
        <w:softHyphen/>
        <w:t xml:space="preserve">рактер </w:t>
      </w: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706FB">
        <w:rPr>
          <w:rFonts w:ascii="Times New Roman" w:hAnsi="Times New Roman" w:cs="Times New Roman"/>
          <w:sz w:val="24"/>
          <w:szCs w:val="24"/>
        </w:rPr>
        <w:t>т.д.).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B0F0"/>
          <w:sz w:val="24"/>
          <w:szCs w:val="24"/>
        </w:rPr>
        <w:t>Режим дня на холодный период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5103"/>
      </w:tblGrid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 xml:space="preserve"> 7.30-8.30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</w:tcPr>
          <w:p w:rsidR="00C85434" w:rsidRPr="007706FB" w:rsidRDefault="00C85434" w:rsidP="004E799A">
            <w:pPr>
              <w:spacing w:after="0" w:line="240" w:lineRule="auto"/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>8.30-8.4</w:t>
            </w:r>
            <w:r w:rsidR="004E799A"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C85434" w:rsidRPr="007706FB" w:rsidTr="00EA3116">
        <w:trPr>
          <w:trHeight w:val="1100"/>
        </w:trPr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- образовательная деятельность 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9.15-9.35    перерыв 10 минут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09.45-10.05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        подготовка к обеду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 00-12.15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работа, чтение художественной литературы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уход домой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06FB">
              <w:rPr>
                <w:rFonts w:ascii="Times New Roman" w:hAnsi="Times New Roman" w:cs="Times New Roman"/>
              </w:rPr>
              <w:t>17.00-18.00</w:t>
            </w:r>
          </w:p>
        </w:tc>
      </w:tr>
    </w:tbl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Режим дня на теплый период</w:t>
      </w:r>
    </w:p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5103"/>
      </w:tblGrid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5434" w:rsidRPr="007706FB" w:rsidTr="00EA3116">
        <w:trPr>
          <w:trHeight w:val="543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на улице, осмотр, игры, утренняя гимнастика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 xml:space="preserve"> 7.30-8.30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12.00.-12.10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12.10.-12.30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85434" w:rsidRPr="007706FB" w:rsidTr="00EA3116">
        <w:trPr>
          <w:trHeight w:val="286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85434" w:rsidRPr="007706FB" w:rsidTr="00EA3116">
        <w:trPr>
          <w:trHeight w:val="452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литературы, самостоятельная деятельность.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</w:rPr>
              <w:t>15.25-15.45</w:t>
            </w:r>
          </w:p>
        </w:tc>
      </w:tr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ind w:firstLine="0"/>
              <w:rPr>
                <w:rFonts w:ascii="Times New Roman" w:hAnsi="Times New Roman" w:cs="Times New Roman"/>
              </w:rPr>
            </w:pPr>
            <w:r w:rsidRPr="007706FB">
              <w:rPr>
                <w:rFonts w:ascii="Times New Roman" w:hAnsi="Times New Roman" w:cs="Times New Roman"/>
              </w:rPr>
              <w:t xml:space="preserve">Подготовка к прогулке, прогулка, игры на участке </w:t>
            </w:r>
          </w:p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15.45-1700</w:t>
            </w:r>
          </w:p>
        </w:tc>
      </w:tr>
      <w:tr w:rsidR="00C85434" w:rsidRPr="007706FB" w:rsidTr="00EA3116">
        <w:trPr>
          <w:trHeight w:val="528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ужину,ужин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  <w:tr w:rsidR="00C85434" w:rsidRPr="007706FB" w:rsidTr="00EA3116">
        <w:trPr>
          <w:trHeight w:val="528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Игры, совместная деятельность, уход детей домой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</w:tr>
    </w:tbl>
    <w:p w:rsidR="00C85434" w:rsidRPr="007706FB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</w:p>
    <w:p w:rsidR="00C85434" w:rsidRPr="00337C53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  <w:sz w:val="28"/>
        </w:rPr>
      </w:pPr>
      <w:r w:rsidRPr="00337C53">
        <w:rPr>
          <w:rFonts w:ascii="Times New Roman" w:hAnsi="Times New Roman" w:cs="Times New Roman"/>
          <w:b/>
          <w:sz w:val="28"/>
        </w:rPr>
        <w:t>Н</w:t>
      </w:r>
      <w:r w:rsidRPr="00337C53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ационально – культурные особенности</w:t>
      </w:r>
      <w:r w:rsidRPr="00337C53">
        <w:rPr>
          <w:rFonts w:ascii="Times New Roman" w:hAnsi="Times New Roman" w:cs="Times New Roman"/>
          <w:b/>
          <w:sz w:val="28"/>
        </w:rPr>
        <w:t>:</w:t>
      </w:r>
    </w:p>
    <w:p w:rsidR="00C85434" w:rsidRPr="007706FB" w:rsidRDefault="00C85434" w:rsidP="00C85434">
      <w:pPr>
        <w:pStyle w:val="a5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C85434" w:rsidRPr="007706FB" w:rsidRDefault="00C85434" w:rsidP="00C8543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Реализация регионального компонента осуществляется через знакомство с национально-культурными особенностями Е.А.О., с.Камышовка.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просмотры слайдов, экскурсий, НОД, тематические праздники.</w:t>
      </w:r>
    </w:p>
    <w:p w:rsidR="00C85434" w:rsidRPr="007706FB" w:rsidRDefault="00C85434" w:rsidP="00C85434">
      <w:pPr>
        <w:pStyle w:val="a4"/>
        <w:numPr>
          <w:ilvl w:val="1"/>
          <w:numId w:val="10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Согласно п. 3.3. ФГОС ДО, предметно-пространственная среда должна обеспечивать: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*учет возрастных особенностей детей.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371"/>
      </w:tblGrid>
      <w:tr w:rsidR="00C85434" w:rsidRPr="007706FB" w:rsidTr="00EA3116">
        <w:trPr>
          <w:trHeight w:val="885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развития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Помещения и их оснащения</w:t>
            </w:r>
          </w:p>
        </w:tc>
      </w:tr>
      <w:tr w:rsidR="00C85434" w:rsidRPr="007706FB" w:rsidTr="00EA3116">
        <w:trPr>
          <w:trHeight w:val="1702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1.Физкультурный уголок в группе.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5434" w:rsidRPr="007706FB" w:rsidTr="00EA3116">
        <w:trPr>
          <w:trHeight w:val="1702"/>
        </w:trPr>
        <w:tc>
          <w:tcPr>
            <w:tcW w:w="7054" w:type="dxa"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2.Социально-коммуникативное развитие</w:t>
            </w:r>
          </w:p>
        </w:tc>
        <w:tc>
          <w:tcPr>
            <w:tcW w:w="7371" w:type="dxa"/>
          </w:tcPr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1.Уголок </w:t>
            </w:r>
            <w:r w:rsidR="00337C5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для игры «Дом»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2.Уголок сюжетно-ролевых игр.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3.Уголки дежурства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.</w:t>
            </w:r>
          </w:p>
        </w:tc>
      </w:tr>
      <w:tr w:rsidR="00C85434" w:rsidRPr="007706FB" w:rsidTr="00EA3116">
        <w:trPr>
          <w:trHeight w:val="2733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1.Библиотека детской литературы в группе и в методическом кабинете.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2.Зона конструирования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3.Уголок природы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4. Исследовательская лаборатория.</w:t>
            </w:r>
          </w:p>
        </w:tc>
      </w:tr>
      <w:tr w:rsidR="00C85434" w:rsidRPr="007706FB" w:rsidTr="00EA3116">
        <w:trPr>
          <w:trHeight w:val="2726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1Изобразительный уголок в группе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2.Театрализованная зона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C85434" w:rsidRPr="007706FB" w:rsidTr="00EA3116">
        <w:trPr>
          <w:trHeight w:val="934"/>
        </w:trPr>
        <w:tc>
          <w:tcPr>
            <w:tcW w:w="7054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  <w:tc>
          <w:tcPr>
            <w:tcW w:w="7371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1.Уголок чтения.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и обновление предметно-развивающей среды по видам деятельности</w:t>
      </w:r>
    </w:p>
    <w:tbl>
      <w:tblPr>
        <w:tblW w:w="14393" w:type="dxa"/>
        <w:tblCellMar>
          <w:left w:w="0" w:type="dxa"/>
          <w:right w:w="0" w:type="dxa"/>
        </w:tblCellMar>
        <w:tblLook w:val="04A0"/>
      </w:tblPr>
      <w:tblGrid>
        <w:gridCol w:w="7022"/>
        <w:gridCol w:w="7371"/>
      </w:tblGrid>
      <w:tr w:rsidR="00C85434" w:rsidRPr="007706FB" w:rsidTr="00EA3116">
        <w:trPr>
          <w:trHeight w:val="22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C85434" w:rsidRPr="007706FB" w:rsidTr="00EA3116">
        <w:trPr>
          <w:trHeight w:val="22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оборудование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материалы</w:t>
            </w:r>
          </w:p>
        </w:tc>
      </w:tr>
      <w:tr w:rsidR="00C85434" w:rsidRPr="007706FB" w:rsidTr="00EA3116">
        <w:trPr>
          <w:trHeight w:val="689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C85434" w:rsidRPr="007706FB" w:rsidTr="00EA3116">
        <w:trPr>
          <w:trHeight w:val="113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иллюстративный материал.</w:t>
            </w:r>
          </w:p>
        </w:tc>
      </w:tr>
      <w:tr w:rsidR="00C85434" w:rsidRPr="007706FB" w:rsidTr="00EA3116">
        <w:trPr>
          <w:trHeight w:val="680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инвентарь для ухода за растениями.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C85434" w:rsidRPr="007706FB" w:rsidTr="00EA3116">
        <w:trPr>
          <w:trHeight w:val="90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материал.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C85434" w:rsidRPr="007706FB" w:rsidTr="00EA3116">
        <w:trPr>
          <w:trHeight w:val="680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ползания, прыгания, занятий с мячом и др.</w:t>
            </w:r>
          </w:p>
        </w:tc>
      </w:tr>
    </w:tbl>
    <w:p w:rsidR="00C85434" w:rsidRPr="007706FB" w:rsidRDefault="00C85434" w:rsidP="00C854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C85434" w:rsidRPr="007706FB" w:rsidRDefault="00C85434" w:rsidP="00C85434">
      <w:pPr>
        <w:pStyle w:val="a4"/>
        <w:numPr>
          <w:ilvl w:val="1"/>
          <w:numId w:val="10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мероприятий, проводимых в средней  группе.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Праздники.</w:t>
      </w:r>
      <w:r w:rsidRPr="007706FB">
        <w:rPr>
          <w:rFonts w:cs="Times New Roman"/>
          <w:sz w:val="24"/>
          <w:szCs w:val="24"/>
        </w:rPr>
        <w:t xml:space="preserve"> Новый год, День защитника Отечества, 8 Марта, «Осень», «Весна», «Лето»; праздники, традиционные для группы и де</w:t>
      </w:r>
      <w:r w:rsidRPr="007706FB">
        <w:rPr>
          <w:rFonts w:cs="Times New Roman"/>
          <w:sz w:val="24"/>
          <w:szCs w:val="24"/>
        </w:rPr>
        <w:softHyphen/>
        <w:t>тского сада; дни рождения детей.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Тематические праздники и развлечения.</w:t>
      </w:r>
      <w:r w:rsidRPr="007706FB">
        <w:rPr>
          <w:rFonts w:cs="Times New Roman"/>
          <w:sz w:val="24"/>
          <w:szCs w:val="24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Театрализованные представления.</w:t>
      </w:r>
      <w:r w:rsidRPr="007706FB">
        <w:rPr>
          <w:rFonts w:cs="Times New Roman"/>
          <w:sz w:val="24"/>
          <w:szCs w:val="24"/>
        </w:rPr>
        <w:t xml:space="preserve"> По сюжетам русских народных сказок: «Лисичка со скалочкой», «Жихарка», «Рукавичка», «Бычок —смо</w:t>
      </w:r>
      <w:r w:rsidRPr="007706FB">
        <w:rPr>
          <w:rFonts w:cs="Times New Roman"/>
          <w:sz w:val="24"/>
          <w:szCs w:val="24"/>
        </w:rPr>
        <w:softHyphen/>
        <w:t>ляной бочок», «Пых», «Гуси-лебеди» и т.д.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Русское народное творчество.</w:t>
      </w:r>
      <w:r w:rsidRPr="007706FB">
        <w:rPr>
          <w:rFonts w:cs="Times New Roman"/>
          <w:sz w:val="24"/>
          <w:szCs w:val="24"/>
        </w:rPr>
        <w:t xml:space="preserve"> «Загадки», «Любимые народные иг</w:t>
      </w:r>
      <w:r w:rsidRPr="007706FB">
        <w:rPr>
          <w:rFonts w:cs="Times New Roman"/>
          <w:sz w:val="24"/>
          <w:szCs w:val="24"/>
        </w:rPr>
        <w:softHyphen/>
        <w:t>ры», «Бабушкины сказки», «Пословицы и поговорки», «Любимые сказ</w:t>
      </w:r>
      <w:r w:rsidRPr="007706FB">
        <w:rPr>
          <w:rFonts w:cs="Times New Roman"/>
          <w:sz w:val="24"/>
          <w:szCs w:val="24"/>
        </w:rPr>
        <w:softHyphen/>
        <w:t>ки», «Русские народные игры», «В гостях у сказки».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Концерты.</w:t>
      </w:r>
      <w:r w:rsidRPr="007706FB">
        <w:rPr>
          <w:rFonts w:cs="Times New Roman"/>
          <w:sz w:val="24"/>
          <w:szCs w:val="24"/>
        </w:rPr>
        <w:t xml:space="preserve"> «Мы слушаем музыку», «Любимые песни», «Веселые ритмы».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Спортивные развлечения.</w:t>
      </w:r>
      <w:r w:rsidRPr="007706FB">
        <w:rPr>
          <w:rFonts w:cs="Times New Roman"/>
          <w:sz w:val="24"/>
          <w:szCs w:val="24"/>
        </w:rPr>
        <w:t xml:space="preserve"> «Спорт —это сила и здоровье», «Веселые старты», «Здоровье дарит Айболит».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на 2017-2018  уч. г.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77"/>
        <w:gridCol w:w="2976"/>
        <w:gridCol w:w="3828"/>
      </w:tblGrid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знаний»- развлечение ко дню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Выставка осенних поделок «Осенние забавы»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«Осень Золотая » -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«Будьте здоровы» - музыкально-спортивное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«Я мамулечку люблю» - праздничный концерт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«Зима пришла» -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«Новый год у ворот»- утренники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гр. Муз. руководитель </w:t>
            </w:r>
            <w:r w:rsidRPr="007706FB">
              <w:rPr>
                <w:rFonts w:ascii="Times New Roman" w:hAnsi="Times New Roman" w:cs="Times New Roman"/>
                <w:vanish/>
                <w:sz w:val="24"/>
                <w:szCs w:val="24"/>
              </w:rPr>
              <w:t>шина Е.Ю. Бусловская Т.С."управления усвоением учебного материала"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-фольклорный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«8марта- женский день» - развлечение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«Весенняя  прогулка» - познавательный досуг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гр. 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Библиотекарь Синеокая Р.А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«Пасхальный сюрприз»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«Землю нашу любите» - досуг. День земли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Победы» - митинг, посвящённый 9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группы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</w:tbl>
    <w:p w:rsidR="00C85434" w:rsidRPr="007706FB" w:rsidRDefault="00C85434" w:rsidP="00C85434">
      <w:pPr>
        <w:rPr>
          <w:rFonts w:ascii="Times New Roman" w:hAnsi="Times New Roman" w:cs="Times New Roman"/>
          <w:sz w:val="24"/>
          <w:szCs w:val="24"/>
        </w:rPr>
      </w:pPr>
    </w:p>
    <w:p w:rsidR="00C85434" w:rsidRPr="007706FB" w:rsidRDefault="00C85434" w:rsidP="00C85434">
      <w:pPr>
        <w:pStyle w:val="a4"/>
        <w:numPr>
          <w:ilvl w:val="1"/>
          <w:numId w:val="10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Примерный список литературы</w:t>
      </w:r>
    </w:p>
    <w:p w:rsidR="00C85434" w:rsidRPr="007706FB" w:rsidRDefault="00C85434" w:rsidP="00C8543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Песенки, потешки, заклички.</w:t>
      </w:r>
      <w:r w:rsidRPr="007706FB">
        <w:rPr>
          <w:rFonts w:cs="Times New Roman"/>
          <w:sz w:val="24"/>
          <w:szCs w:val="24"/>
        </w:rPr>
        <w:t xml:space="preserve"> «Наш козел...»; «Зайчишка-трусиш</w:t>
      </w:r>
      <w:r w:rsidRPr="007706FB">
        <w:rPr>
          <w:rFonts w:cs="Times New Roman"/>
          <w:sz w:val="24"/>
          <w:szCs w:val="24"/>
        </w:rPr>
        <w:softHyphen/>
        <w:t>ка...»; «Дон! Дон! Дон!..», «Гуси, вы гуси...»; «Ножки, ножки, где вы бы</w:t>
      </w:r>
      <w:r w:rsidRPr="007706FB">
        <w:rPr>
          <w:rFonts w:cs="Times New Roman"/>
          <w:sz w:val="24"/>
          <w:szCs w:val="24"/>
        </w:rPr>
        <w:softHyphen/>
        <w:t>ли?..», «Сидит, сидит зайка...», «Кот на печку пошел...», «Сегодня день целый...», «Барашеньки...», «Идет лисичка по мосту...», «Солнышко-вед- рышко...», «Иди, весна, иди, красна...».</w:t>
      </w:r>
    </w:p>
    <w:p w:rsidR="00C85434" w:rsidRPr="007706FB" w:rsidRDefault="00C85434" w:rsidP="00C85434">
      <w:pPr>
        <w:pStyle w:val="ad"/>
        <w:shd w:val="clear" w:color="auto" w:fill="auto"/>
        <w:spacing w:after="107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lastRenderedPageBreak/>
        <w:t>Сказки.</w:t>
      </w:r>
      <w:r w:rsidRPr="007706FB">
        <w:rPr>
          <w:rFonts w:cs="Times New Roman"/>
          <w:sz w:val="24"/>
          <w:szCs w:val="24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</w:t>
      </w:r>
      <w:r w:rsidRPr="007706FB">
        <w:rPr>
          <w:rFonts w:cs="Times New Roman"/>
          <w:sz w:val="24"/>
          <w:szCs w:val="24"/>
        </w:rPr>
        <w:softHyphen/>
        <w:t>са и козел», обр. О. Капицы; «Привередница», «Лиса-лапотница», обр.</w:t>
      </w:r>
    </w:p>
    <w:p w:rsidR="00C85434" w:rsidRPr="007706FB" w:rsidRDefault="00C85434" w:rsidP="00C85434">
      <w:pPr>
        <w:pStyle w:val="ad"/>
        <w:numPr>
          <w:ilvl w:val="0"/>
          <w:numId w:val="103"/>
        </w:numPr>
        <w:shd w:val="clear" w:color="auto" w:fill="auto"/>
        <w:tabs>
          <w:tab w:val="left" w:pos="270"/>
        </w:tabs>
        <w:spacing w:after="258" w:line="220" w:lineRule="exact"/>
        <w:ind w:left="20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Даля; «Петушок и бобовое зернышко», обр. О. Капицы.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0" w:line="220" w:lineRule="exact"/>
        <w:ind w:left="20"/>
        <w:rPr>
          <w:rFonts w:cs="Times New Roman"/>
          <w:sz w:val="24"/>
          <w:szCs w:val="24"/>
        </w:rPr>
      </w:pPr>
      <w:bookmarkStart w:id="0" w:name="bookmark355"/>
      <w:r w:rsidRPr="007706FB">
        <w:rPr>
          <w:rStyle w:val="62"/>
          <w:rFonts w:cs="Times New Roman"/>
          <w:sz w:val="24"/>
          <w:szCs w:val="24"/>
        </w:rPr>
        <w:t>Фольклор народов мира</w:t>
      </w:r>
      <w:bookmarkEnd w:id="0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Песенки.</w:t>
      </w:r>
      <w:r w:rsidRPr="007706FB">
        <w:rPr>
          <w:rFonts w:cs="Times New Roman"/>
          <w:sz w:val="24"/>
          <w:szCs w:val="24"/>
        </w:rPr>
        <w:t xml:space="preserve"> «Рыбки», «Утята», франц., обр.</w:t>
      </w:r>
      <w:r w:rsidRPr="007706FB">
        <w:rPr>
          <w:rStyle w:val="2"/>
          <w:sz w:val="24"/>
          <w:szCs w:val="24"/>
        </w:rPr>
        <w:t xml:space="preserve"> Н.</w:t>
      </w:r>
      <w:r w:rsidRPr="007706FB">
        <w:rPr>
          <w:rFonts w:cs="Times New Roman"/>
          <w:sz w:val="24"/>
          <w:szCs w:val="24"/>
        </w:rPr>
        <w:t xml:space="preserve">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Сказки.</w:t>
      </w:r>
      <w:r w:rsidRPr="007706FB">
        <w:rPr>
          <w:rFonts w:cs="Times New Roman"/>
          <w:sz w:val="24"/>
          <w:szCs w:val="24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</w:t>
      </w:r>
    </w:p>
    <w:p w:rsidR="00C85434" w:rsidRPr="007706FB" w:rsidRDefault="00C85434" w:rsidP="00C85434">
      <w:pPr>
        <w:pStyle w:val="ad"/>
        <w:numPr>
          <w:ilvl w:val="0"/>
          <w:numId w:val="103"/>
        </w:numPr>
        <w:shd w:val="clear" w:color="auto" w:fill="auto"/>
        <w:tabs>
          <w:tab w:val="left" w:pos="284"/>
        </w:tabs>
        <w:spacing w:after="227" w:line="278" w:lineRule="exact"/>
        <w:ind w:left="20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Маршака.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0" w:line="220" w:lineRule="exact"/>
        <w:ind w:left="20"/>
        <w:rPr>
          <w:rFonts w:cs="Times New Roman"/>
          <w:sz w:val="24"/>
          <w:szCs w:val="24"/>
        </w:rPr>
      </w:pPr>
      <w:bookmarkStart w:id="1" w:name="bookmark356"/>
      <w:r w:rsidRPr="007706FB">
        <w:rPr>
          <w:rStyle w:val="62"/>
          <w:rFonts w:cs="Times New Roman"/>
          <w:sz w:val="24"/>
          <w:szCs w:val="24"/>
        </w:rPr>
        <w:t>Произведения поэтов и писателей России</w:t>
      </w:r>
      <w:bookmarkEnd w:id="1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Поэзия.</w:t>
      </w:r>
      <w:r w:rsidRPr="007706FB">
        <w:rPr>
          <w:rFonts w:cs="Times New Roman"/>
          <w:sz w:val="24"/>
          <w:szCs w:val="24"/>
        </w:rPr>
        <w:t xml:space="preserve">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Дрожжин. «Улицей гу</w:t>
      </w:r>
      <w:r w:rsidRPr="007706FB">
        <w:rPr>
          <w:rFonts w:cs="Times New Roman"/>
          <w:sz w:val="24"/>
          <w:szCs w:val="24"/>
        </w:rPr>
        <w:softHyphen/>
        <w:t>ляет...» (из стихотворения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</w:t>
      </w:r>
      <w:r w:rsidRPr="007706FB">
        <w:rPr>
          <w:rFonts w:cs="Times New Roman"/>
          <w:sz w:val="24"/>
          <w:szCs w:val="24"/>
        </w:rPr>
        <w:softHyphen/>
        <w:t>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Проза.</w:t>
      </w:r>
      <w:r w:rsidRPr="007706FB">
        <w:rPr>
          <w:rFonts w:cs="Times New Roman"/>
          <w:sz w:val="24"/>
          <w:szCs w:val="24"/>
        </w:rPr>
        <w:t xml:space="preserve">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</w:t>
      </w:r>
      <w:r w:rsidRPr="007706FB">
        <w:rPr>
          <w:rFonts w:cs="Times New Roman"/>
          <w:sz w:val="24"/>
          <w:szCs w:val="24"/>
        </w:rPr>
        <w:softHyphen/>
        <w:t>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Литературные сказки.</w:t>
      </w:r>
      <w:r w:rsidRPr="007706FB">
        <w:rPr>
          <w:rFonts w:cs="Times New Roman"/>
          <w:sz w:val="24"/>
          <w:szCs w:val="24"/>
        </w:rPr>
        <w:t xml:space="preserve"> М. Горький. «Воробьишко»; В. Осеева. «Вол</w:t>
      </w:r>
      <w:r w:rsidRPr="007706FB">
        <w:rPr>
          <w:rFonts w:cs="Times New Roman"/>
          <w:sz w:val="24"/>
          <w:szCs w:val="24"/>
        </w:rPr>
        <w:softHyphen/>
        <w:t>шебная иголочка»; Р. Сеф. «Сказка о кругленьких и длинненьких чело</w:t>
      </w:r>
      <w:r w:rsidRPr="007706FB">
        <w:rPr>
          <w:rFonts w:cs="Times New Roman"/>
          <w:sz w:val="24"/>
          <w:szCs w:val="24"/>
        </w:rPr>
        <w:softHyphen/>
        <w:t>вечках»; К. Чуковский. «Телефон», «Тараканище», «Федорино горе»; Н. Носов. «Приключения Незнайки и его друзей» (главы из книги); Д. Ма</w:t>
      </w:r>
      <w:r w:rsidRPr="007706FB">
        <w:rPr>
          <w:rFonts w:cs="Times New Roman"/>
          <w:sz w:val="24"/>
          <w:szCs w:val="24"/>
        </w:rPr>
        <w:softHyphen/>
        <w:t>мин-Сибиряк. «Сказка про Комара Комаровича — Длинный Нос и про Мохнатого Мишу — Короткий Хвост»; В. Бианки. «Первая охота»; Д. Са</w:t>
      </w:r>
      <w:r w:rsidRPr="007706FB">
        <w:rPr>
          <w:rFonts w:cs="Times New Roman"/>
          <w:sz w:val="24"/>
          <w:szCs w:val="24"/>
        </w:rPr>
        <w:softHyphen/>
        <w:t>мойлов. «У слоненка день рождения».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Басни.</w:t>
      </w:r>
      <w:r w:rsidRPr="007706FB">
        <w:rPr>
          <w:rFonts w:cs="Times New Roman"/>
          <w:sz w:val="24"/>
          <w:szCs w:val="24"/>
        </w:rPr>
        <w:t xml:space="preserve"> Л. Толстой. «Отец приказал сыновьям...», «Мальчик стерег овец...», «Хотела галка пить...».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rFonts w:cs="Times New Roman"/>
          <w:sz w:val="24"/>
          <w:szCs w:val="24"/>
        </w:rPr>
      </w:pPr>
      <w:bookmarkStart w:id="2" w:name="bookmark357"/>
      <w:r w:rsidRPr="007706FB">
        <w:rPr>
          <w:rStyle w:val="62"/>
          <w:rFonts w:cs="Times New Roman"/>
          <w:sz w:val="24"/>
          <w:szCs w:val="24"/>
        </w:rPr>
        <w:lastRenderedPageBreak/>
        <w:t>Произведения поэтов и писателей разных стран</w:t>
      </w:r>
      <w:bookmarkEnd w:id="2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Поэзия.</w:t>
      </w:r>
      <w:r w:rsidRPr="007706FB">
        <w:rPr>
          <w:rFonts w:cs="Times New Roman"/>
          <w:sz w:val="24"/>
          <w:szCs w:val="24"/>
        </w:rPr>
        <w:t xml:space="preserve"> В. Витка. «Считалочка», пер. с белорус. И. Токмаковой; Ю. Тувим. «Чудеса», пер. с польск. В. Приходько; «Про пана Трулялин- ского», пересказ с польск. Б. Заходера; Ф. Грубин. «Слезы», пер. с чеш. Е. Солоновича; С. Вангели. «Подснежники» (главы из книги «Гугу- цэ — капитан корабля»), пер. с молд. В. Берестова.</w:t>
      </w:r>
    </w:p>
    <w:p w:rsidR="00C85434" w:rsidRPr="007706FB" w:rsidRDefault="00C85434" w:rsidP="00C85434">
      <w:pPr>
        <w:pStyle w:val="ad"/>
        <w:shd w:val="clear" w:color="auto" w:fill="auto"/>
        <w:spacing w:after="227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Литературные сказки.</w:t>
      </w:r>
      <w:r w:rsidRPr="007706FB">
        <w:rPr>
          <w:rFonts w:cs="Times New Roman"/>
          <w:sz w:val="24"/>
          <w:szCs w:val="24"/>
        </w:rPr>
        <w:t xml:space="preserve"> А. Милн. «Винни-Пух и все-все-все» (главы из книги), пер. с англ. Б. Заходера; Э. Блайтон. «Знаменитый утенок Тим» (гла</w:t>
      </w:r>
      <w:r w:rsidRPr="007706FB">
        <w:rPr>
          <w:rFonts w:cs="Times New Roman"/>
          <w:sz w:val="24"/>
          <w:szCs w:val="24"/>
        </w:rPr>
        <w:softHyphen/>
        <w:t>вы из книги), пер. с англ. Э. Паперной; Т. Эгнер. «Приключения в лесу Елки- на-Горке» (главы), пер. с норв. Л. Брауде; Д. Биссет. «Про мальчика, который рычал на тигров», пер. с англ. Н. Шерешевской; Э. Хогарт. «Мафии и его веселые друзья» (главы из книги), пер. с англ. О. Образцовой и Н. Шанько.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26" w:line="220" w:lineRule="exact"/>
        <w:ind w:left="20"/>
        <w:jc w:val="center"/>
        <w:rPr>
          <w:rFonts w:cs="Times New Roman"/>
          <w:sz w:val="24"/>
          <w:szCs w:val="24"/>
        </w:rPr>
      </w:pPr>
      <w:bookmarkStart w:id="3" w:name="bookmark358"/>
      <w:r w:rsidRPr="007706FB">
        <w:rPr>
          <w:rStyle w:val="62"/>
          <w:rFonts w:cs="Times New Roman"/>
          <w:sz w:val="24"/>
          <w:szCs w:val="24"/>
        </w:rPr>
        <w:t>Произведения для заучивания наизусть</w:t>
      </w:r>
      <w:bookmarkEnd w:id="3"/>
    </w:p>
    <w:p w:rsidR="00C85434" w:rsidRPr="007706FB" w:rsidRDefault="00C85434" w:rsidP="00C85434">
      <w:pPr>
        <w:pStyle w:val="ad"/>
        <w:shd w:val="clear" w:color="auto" w:fill="auto"/>
        <w:spacing w:after="226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</w:t>
      </w:r>
      <w:r w:rsidRPr="007706FB">
        <w:rPr>
          <w:rFonts w:cs="Times New Roman"/>
          <w:sz w:val="24"/>
          <w:szCs w:val="24"/>
        </w:rPr>
        <w:softHyphen/>
        <w:t>чики...»; В. Орлов. «С базара», «Почему медведь зимой спит» (по выбору воспитателя); Е. Серова. «Одуванчик», «Кошачьи лапки» (из цикла «На</w:t>
      </w:r>
      <w:r w:rsidRPr="007706FB">
        <w:rPr>
          <w:rFonts w:cs="Times New Roman"/>
          <w:sz w:val="24"/>
          <w:szCs w:val="24"/>
        </w:rPr>
        <w:softHyphen/>
        <w:t>ши цветы»); «Купите лук...», шотл. нар. песенка, пер. И. Токмаковой.</w:t>
      </w:r>
    </w:p>
    <w:p w:rsidR="004E799A" w:rsidRPr="007706FB" w:rsidRDefault="004E799A" w:rsidP="004E799A">
      <w:pPr>
        <w:pStyle w:val="a4"/>
        <w:numPr>
          <w:ilvl w:val="1"/>
          <w:numId w:val="10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подвижных игр и упражнений.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rFonts w:cs="Times New Roman"/>
          <w:sz w:val="24"/>
          <w:szCs w:val="24"/>
        </w:rPr>
      </w:pPr>
      <w:bookmarkStart w:id="4" w:name="bookmark435"/>
      <w:r w:rsidRPr="007706FB">
        <w:rPr>
          <w:rStyle w:val="62"/>
          <w:rFonts w:cs="Times New Roman"/>
          <w:sz w:val="24"/>
          <w:szCs w:val="24"/>
        </w:rPr>
        <w:t>Основные движения</w:t>
      </w:r>
      <w:bookmarkEnd w:id="4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Ходьба.</w:t>
      </w:r>
      <w:r w:rsidRPr="007706FB">
        <w:rPr>
          <w:rFonts w:cs="Times New Roman"/>
          <w:sz w:val="24"/>
          <w:szCs w:val="24"/>
        </w:rPr>
        <w:t xml:space="preserve"> Ходьба обычная, на носках, на пятках, на наружных сторо</w:t>
      </w:r>
      <w:r w:rsidRPr="007706FB">
        <w:rPr>
          <w:rFonts w:cs="Times New Roman"/>
          <w:sz w:val="24"/>
          <w:szCs w:val="24"/>
        </w:rPr>
        <w:softHyphen/>
        <w:t>нах стоп, ходьба с высоким подниманием колен, мелким и широким ша</w:t>
      </w:r>
      <w:r w:rsidRPr="007706FB">
        <w:rPr>
          <w:rFonts w:cs="Times New Roman"/>
          <w:sz w:val="24"/>
          <w:szCs w:val="24"/>
        </w:rPr>
        <w:softHyphen/>
        <w:t>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</w:t>
      </w:r>
      <w:r w:rsidRPr="007706FB">
        <w:rPr>
          <w:rFonts w:cs="Times New Roman"/>
          <w:sz w:val="24"/>
          <w:szCs w:val="24"/>
        </w:rPr>
        <w:softHyphen/>
        <w:t>ляющего.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в равновесии.</w:t>
      </w:r>
      <w:r w:rsidRPr="007706FB">
        <w:rPr>
          <w:rFonts w:cs="Times New Roman"/>
          <w:sz w:val="24"/>
          <w:szCs w:val="24"/>
        </w:rPr>
        <w:t xml:space="preserve"> Ходьба между линиями (расстояние 10-15 см), по линии, по веревке (диаметр 1,5-3 см), по доске, гимнасти</w:t>
      </w:r>
      <w:r w:rsidRPr="007706FB">
        <w:rPr>
          <w:rFonts w:cs="Times New Roman"/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</w:t>
      </w:r>
      <w:r w:rsidRPr="007706FB">
        <w:rPr>
          <w:rFonts w:cs="Times New Roman"/>
          <w:sz w:val="24"/>
          <w:szCs w:val="24"/>
        </w:rPr>
        <w:softHyphen/>
        <w:t>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</w:t>
      </w:r>
      <w:r w:rsidRPr="007706FB">
        <w:rPr>
          <w:rFonts w:cs="Times New Roman"/>
          <w:sz w:val="24"/>
          <w:szCs w:val="24"/>
        </w:rPr>
        <w:softHyphen/>
        <w:t>ниями рук. Кружение в обе стороны (руки на поясе).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Бег.</w:t>
      </w:r>
      <w:r w:rsidRPr="007706FB">
        <w:rPr>
          <w:rFonts w:cs="Times New Roman"/>
          <w:sz w:val="24"/>
          <w:szCs w:val="24"/>
        </w:rPr>
        <w:t xml:space="preserve"> Бег обычный, на носках, с высоким подниманием колен, мел</w:t>
      </w:r>
      <w:r w:rsidRPr="007706FB">
        <w:rPr>
          <w:rFonts w:cs="Times New Roman"/>
          <w:sz w:val="24"/>
          <w:szCs w:val="24"/>
        </w:rPr>
        <w:softHyphen/>
        <w:t>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</w:t>
      </w:r>
      <w:r w:rsidRPr="007706FB">
        <w:rPr>
          <w:rFonts w:cs="Times New Roman"/>
          <w:sz w:val="24"/>
          <w:szCs w:val="24"/>
        </w:rPr>
        <w:softHyphen/>
        <w:t>ном темпе в течение 1-1,5 минуты. Бег на расстояние 40-60 м со сред</w:t>
      </w:r>
      <w:r w:rsidRPr="007706FB">
        <w:rPr>
          <w:rFonts w:cs="Times New Roman"/>
          <w:sz w:val="24"/>
          <w:szCs w:val="24"/>
        </w:rPr>
        <w:softHyphen/>
        <w:t>ней скоростью; челночный бег 3 раза по 10 м; бег на 20 м (5,5-6 секунд; к концу года).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lastRenderedPageBreak/>
        <w:t>Ползание, лазанье.</w:t>
      </w:r>
      <w:r w:rsidRPr="007706FB">
        <w:rPr>
          <w:rFonts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jc w:val="both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 xml:space="preserve">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гимнастическую скамейку. 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Прыжки.</w:t>
      </w:r>
      <w:r w:rsidRPr="007706FB">
        <w:rPr>
          <w:rFonts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Катание, бросание, ловля, метание.</w:t>
      </w:r>
      <w:r w:rsidRPr="007706FB">
        <w:rPr>
          <w:rFonts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</w:t>
      </w:r>
      <w:r w:rsidRPr="007706FB">
        <w:rPr>
          <w:rFonts w:cs="Times New Roman"/>
          <w:sz w:val="24"/>
          <w:szCs w:val="24"/>
        </w:rPr>
        <w:softHyphen/>
        <w:t>тальную цель (с расстояния 2-2,5 м) правой и левой рукой, в вертикаль</w:t>
      </w:r>
      <w:r w:rsidRPr="007706FB">
        <w:rPr>
          <w:rFonts w:cs="Times New Roman"/>
          <w:sz w:val="24"/>
          <w:szCs w:val="24"/>
        </w:rPr>
        <w:softHyphen/>
        <w:t>ную цель (высота центра мишени 1,5 м) с расстояния 1,5-2 м.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Групповые упражнения с переходами.</w:t>
      </w:r>
      <w:r w:rsidRPr="007706FB">
        <w:rPr>
          <w:rFonts w:cs="Times New Roman"/>
          <w:sz w:val="24"/>
          <w:szCs w:val="24"/>
        </w:rPr>
        <w:t xml:space="preserve"> Построение в колонну по одно</w:t>
      </w:r>
      <w:r w:rsidRPr="007706FB">
        <w:rPr>
          <w:rFonts w:cs="Times New Roman"/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4E799A" w:rsidRPr="007706FB" w:rsidRDefault="004E799A" w:rsidP="004E799A">
      <w:pPr>
        <w:pStyle w:val="ad"/>
        <w:shd w:val="clear" w:color="auto" w:fill="auto"/>
        <w:spacing w:after="227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Ритмическая гимнастика.</w:t>
      </w:r>
      <w:r w:rsidRPr="007706FB">
        <w:rPr>
          <w:rFonts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11" w:line="220" w:lineRule="exact"/>
        <w:jc w:val="both"/>
        <w:rPr>
          <w:rFonts w:cs="Times New Roman"/>
          <w:sz w:val="24"/>
          <w:szCs w:val="24"/>
        </w:rPr>
      </w:pPr>
      <w:bookmarkStart w:id="5" w:name="bookmark436"/>
      <w:r w:rsidRPr="007706FB">
        <w:rPr>
          <w:rStyle w:val="62"/>
          <w:rFonts w:cs="Times New Roman"/>
          <w:sz w:val="24"/>
          <w:szCs w:val="24"/>
        </w:rPr>
        <w:t>Общеразвивающие упражнения</w:t>
      </w:r>
      <w:bookmarkEnd w:id="5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для кистей рук, развития и укрепления мышц плече</w:t>
      </w:r>
      <w:r w:rsidRPr="007706FB">
        <w:rPr>
          <w:rStyle w:val="ae"/>
          <w:sz w:val="24"/>
          <w:szCs w:val="24"/>
        </w:rPr>
        <w:softHyphen/>
        <w:t>вого пояса.</w:t>
      </w:r>
      <w:r w:rsidRPr="007706FB">
        <w:rPr>
          <w:rFonts w:cs="Times New Roman"/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7706FB">
        <w:rPr>
          <w:rFonts w:cs="Times New Roman"/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4E799A" w:rsidRPr="007706FB" w:rsidRDefault="004E799A" w:rsidP="004E799A">
      <w:pPr>
        <w:pStyle w:val="621"/>
        <w:keepNext/>
        <w:keepLines/>
        <w:shd w:val="clear" w:color="auto" w:fill="auto"/>
        <w:spacing w:before="0"/>
        <w:rPr>
          <w:rFonts w:cs="Times New Roman"/>
          <w:sz w:val="24"/>
          <w:szCs w:val="24"/>
        </w:rPr>
      </w:pPr>
      <w:bookmarkStart w:id="6" w:name="bookmark437"/>
      <w:r w:rsidRPr="007706FB">
        <w:rPr>
          <w:rStyle w:val="622"/>
          <w:rFonts w:cs="Times New Roman"/>
          <w:sz w:val="24"/>
          <w:szCs w:val="24"/>
        </w:rPr>
        <w:lastRenderedPageBreak/>
        <w:t>Упражнения для развития и укрепления мышц спины и гибкости позвоночника.</w:t>
      </w:r>
      <w:r w:rsidRPr="007706FB">
        <w:rPr>
          <w:rStyle w:val="623"/>
          <w:rFonts w:cs="Times New Roman"/>
          <w:sz w:val="24"/>
          <w:szCs w:val="24"/>
        </w:rPr>
        <w:t xml:space="preserve"> Поворачиваться в стороны, держа руки на поясе, разво</w:t>
      </w:r>
      <w:r w:rsidRPr="007706FB">
        <w:rPr>
          <w:rStyle w:val="623"/>
          <w:rFonts w:cs="Times New Roman"/>
          <w:sz w:val="24"/>
          <w:szCs w:val="24"/>
        </w:rPr>
        <w:softHyphen/>
      </w:r>
      <w:bookmarkEnd w:id="6"/>
      <w:r w:rsidRPr="007706FB">
        <w:rPr>
          <w:rStyle w:val="623"/>
          <w:rFonts w:cs="Times New Roman"/>
          <w:sz w:val="24"/>
          <w:szCs w:val="24"/>
        </w:rPr>
        <w:t>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</w:t>
      </w:r>
      <w:r w:rsidRPr="007706FB">
        <w:rPr>
          <w:rStyle w:val="623"/>
          <w:rFonts w:cs="Times New Roman"/>
          <w:sz w:val="24"/>
          <w:szCs w:val="24"/>
        </w:rPr>
        <w:softHyphen/>
        <w:t>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для развития и укрепления мышц брюшного пресса и ног.</w:t>
      </w:r>
      <w:r w:rsidRPr="007706FB">
        <w:rPr>
          <w:rFonts w:cs="Times New Roman"/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7706FB">
        <w:rPr>
          <w:rFonts w:cs="Times New Roman"/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4E799A" w:rsidRPr="007706FB" w:rsidRDefault="004E799A" w:rsidP="004E799A">
      <w:pPr>
        <w:pStyle w:val="ad"/>
        <w:shd w:val="clear" w:color="auto" w:fill="auto"/>
        <w:spacing w:after="227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Статические упражнения.</w:t>
      </w:r>
      <w:r w:rsidRPr="007706FB">
        <w:rPr>
          <w:rFonts w:cs="Times New Roman"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(5-7 секунд).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16" w:line="220" w:lineRule="exact"/>
        <w:jc w:val="both"/>
        <w:rPr>
          <w:rFonts w:cs="Times New Roman"/>
          <w:sz w:val="24"/>
          <w:szCs w:val="24"/>
        </w:rPr>
      </w:pPr>
      <w:bookmarkStart w:id="7" w:name="bookmark438"/>
      <w:r w:rsidRPr="007706FB">
        <w:rPr>
          <w:rStyle w:val="62"/>
          <w:rFonts w:cs="Times New Roman"/>
          <w:sz w:val="24"/>
          <w:szCs w:val="24"/>
        </w:rPr>
        <w:t>Спортивные упражнения</w:t>
      </w:r>
      <w:bookmarkEnd w:id="7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Катание на санках.</w:t>
      </w:r>
      <w:r w:rsidRPr="007706FB">
        <w:rPr>
          <w:rFonts w:cs="Times New Roman"/>
          <w:sz w:val="24"/>
          <w:szCs w:val="24"/>
        </w:rPr>
        <w:t xml:space="preserve"> Катать товарищей на санках.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Скольжение.</w:t>
      </w:r>
      <w:r w:rsidRPr="007706FB">
        <w:rPr>
          <w:rFonts w:cs="Times New Roman"/>
          <w:sz w:val="24"/>
          <w:szCs w:val="24"/>
        </w:rPr>
        <w:t xml:space="preserve"> Скользить самостоятельно по ледяным дорожкам.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101"/>
          <w:sz w:val="24"/>
          <w:szCs w:val="24"/>
        </w:rPr>
        <w:t>С бегом.</w:t>
      </w:r>
      <w:r w:rsidRPr="007706FB">
        <w:rPr>
          <w:rFonts w:cs="Times New Roman"/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</w:t>
      </w:r>
      <w:r w:rsidRPr="007706FB">
        <w:rPr>
          <w:rFonts w:cs="Times New Roman"/>
          <w:sz w:val="24"/>
          <w:szCs w:val="24"/>
        </w:rPr>
        <w:softHyphen/>
        <w:t>мушку», «Бездомный заяц», «Ловишки».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прыжками.</w:t>
      </w:r>
      <w:r w:rsidRPr="007706FB">
        <w:rPr>
          <w:rFonts w:cs="Times New Roman"/>
          <w:sz w:val="24"/>
          <w:szCs w:val="24"/>
        </w:rPr>
        <w:t xml:space="preserve"> «Зайцы и волк», «Лиса в курятнике», «Зайка серый умывается».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ползанием и лазаньем.</w:t>
      </w:r>
      <w:r w:rsidRPr="007706FB">
        <w:rPr>
          <w:rFonts w:cs="Times New Roman"/>
          <w:sz w:val="24"/>
          <w:szCs w:val="24"/>
        </w:rPr>
        <w:t xml:space="preserve"> «Пастух и стадо», «Перелет птиц», «Котята и щенята».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бросанием и ловлей.</w:t>
      </w:r>
      <w:r w:rsidRPr="007706FB">
        <w:rPr>
          <w:rFonts w:cs="Times New Roman"/>
          <w:sz w:val="24"/>
          <w:szCs w:val="24"/>
        </w:rPr>
        <w:t xml:space="preserve"> «Подбрось — поймай», «Сбей булаву», «Мяч через сетку».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На ориентировку в пространстве, на внимание.</w:t>
      </w:r>
      <w:r w:rsidRPr="007706FB">
        <w:rPr>
          <w:rFonts w:cs="Times New Roman"/>
          <w:sz w:val="24"/>
          <w:szCs w:val="24"/>
        </w:rPr>
        <w:t xml:space="preserve"> «Найди, где спрята</w:t>
      </w:r>
      <w:r w:rsidRPr="007706FB">
        <w:rPr>
          <w:rFonts w:cs="Times New Roman"/>
          <w:sz w:val="24"/>
          <w:szCs w:val="24"/>
        </w:rPr>
        <w:softHyphen/>
        <w:t>но», «Найди и промолчи», «Кто ушел?», «Прятки».</w:t>
      </w:r>
    </w:p>
    <w:p w:rsidR="004E799A" w:rsidRPr="007706FB" w:rsidRDefault="004E799A" w:rsidP="004E799A">
      <w:pPr>
        <w:pStyle w:val="ad"/>
        <w:shd w:val="clear" w:color="auto" w:fill="auto"/>
        <w:spacing w:after="282" w:line="278" w:lineRule="exact"/>
        <w:ind w:lef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Народные игры.</w:t>
      </w:r>
      <w:r w:rsidRPr="007706FB">
        <w:rPr>
          <w:rFonts w:cs="Times New Roman"/>
          <w:sz w:val="24"/>
          <w:szCs w:val="24"/>
        </w:rPr>
        <w:t xml:space="preserve"> «У медведя во бору» и др.</w:t>
      </w:r>
    </w:p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77F7" w:rsidRPr="007706FB">
              <w:rPr>
                <w:rFonts w:ascii="Times New Roman" w:hAnsi="Times New Roman" w:cs="Times New Roman"/>
                <w:sz w:val="24"/>
                <w:szCs w:val="24"/>
              </w:rPr>
              <w:t>1 сентября -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День знаний</w:t>
            </w:r>
          </w:p>
        </w:tc>
        <w:tc>
          <w:tcPr>
            <w:tcW w:w="4786" w:type="dxa"/>
          </w:tcPr>
          <w:p w:rsidR="00A631F6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Осенние хлопоты человека</w:t>
      </w:r>
    </w:p>
    <w:tbl>
      <w:tblPr>
        <w:tblStyle w:val="a3"/>
        <w:tblW w:w="0" w:type="auto"/>
        <w:tblLook w:val="04A0"/>
      </w:tblPr>
      <w:tblGrid>
        <w:gridCol w:w="10173"/>
        <w:gridCol w:w="4394"/>
      </w:tblGrid>
      <w:tr w:rsidR="00A631F6" w:rsidRPr="007706FB" w:rsidTr="00911417">
        <w:tc>
          <w:tcPr>
            <w:tcW w:w="10173" w:type="dxa"/>
          </w:tcPr>
          <w:p w:rsidR="00A631F6" w:rsidRPr="007706FB" w:rsidRDefault="00A631F6" w:rsidP="005A3C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«Осенние хлопоты».</w:t>
            </w:r>
          </w:p>
          <w:p w:rsidR="005A3CF6" w:rsidRPr="007706FB" w:rsidRDefault="005A3CF6" w:rsidP="005A3C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Машины везут урожай овощей»</w:t>
            </w:r>
          </w:p>
          <w:p w:rsidR="00A631F6" w:rsidRPr="007706FB" w:rsidRDefault="005A3C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№4</w:t>
            </w:r>
          </w:p>
        </w:tc>
        <w:tc>
          <w:tcPr>
            <w:tcW w:w="4394" w:type="dxa"/>
          </w:tcPr>
          <w:p w:rsidR="005A3CF6" w:rsidRPr="007706FB" w:rsidRDefault="00A631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Волчков астр.29 </w:t>
            </w:r>
          </w:p>
          <w:p w:rsidR="005A3CF6" w:rsidRPr="007706FB" w:rsidRDefault="005A3C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  стр.150</w:t>
            </w:r>
          </w:p>
          <w:p w:rsidR="005A3CF6" w:rsidRPr="007706FB" w:rsidRDefault="005A3C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A631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стр.22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1.Познание. ФЭМП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Лепка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с.13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5A3C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«Осенние заботы животных»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Что можно купить в овощном магазине»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  №6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ст.гр.стр.25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Казаковас.103</w:t>
            </w:r>
          </w:p>
          <w:p w:rsidR="007F77F7" w:rsidRPr="007706FB" w:rsidRDefault="007F77F7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с.24</w:t>
            </w:r>
          </w:p>
        </w:tc>
      </w:tr>
      <w:tr w:rsidR="00A631F6" w:rsidRPr="007706FB" w:rsidTr="00911417">
        <w:tc>
          <w:tcPr>
            <w:tcW w:w="10173" w:type="dxa"/>
          </w:tcPr>
          <w:p w:rsidR="005A3C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3CF6" w:rsidRPr="007706FB">
              <w:rPr>
                <w:rFonts w:ascii="Times New Roman" w:hAnsi="Times New Roman" w:cs="Times New Roman"/>
                <w:sz w:val="24"/>
                <w:szCs w:val="24"/>
              </w:rPr>
              <w:t>Речевое развитие. Грамота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с.27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C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Разв.речи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«Мы- воспитанники ст.гр.»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№5.</w:t>
            </w:r>
          </w:p>
        </w:tc>
        <w:tc>
          <w:tcPr>
            <w:tcW w:w="4394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с.22-24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Во саду ли в огороде</w:t>
      </w:r>
    </w:p>
    <w:tbl>
      <w:tblPr>
        <w:tblStyle w:val="a3"/>
        <w:tblW w:w="0" w:type="auto"/>
        <w:tblLook w:val="04A0"/>
      </w:tblPr>
      <w:tblGrid>
        <w:gridCol w:w="10173"/>
        <w:gridCol w:w="4394"/>
      </w:tblGrid>
      <w:tr w:rsidR="00A631F6" w:rsidRPr="007706FB" w:rsidTr="00911417">
        <w:tc>
          <w:tcPr>
            <w:tcW w:w="10173" w:type="dxa"/>
          </w:tcPr>
          <w:p w:rsidR="005A3C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Во саду ли в огороде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31F6" w:rsidRPr="007706FB" w:rsidRDefault="005A3CF6" w:rsidP="002639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Натюрморт с овощами»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2. Физ.культура №10</w:t>
            </w:r>
          </w:p>
        </w:tc>
        <w:tc>
          <w:tcPr>
            <w:tcW w:w="4394" w:type="dxa"/>
          </w:tcPr>
          <w:p w:rsidR="009B1B88" w:rsidRPr="007706FB" w:rsidRDefault="009B1B8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стр.36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 стр.14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с.28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1.Познание.ФЭМП. №2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394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ФЦКМ « Осенины»</w:t>
            </w:r>
          </w:p>
          <w:p w:rsidR="005A3CF6" w:rsidRPr="007706FB" w:rsidRDefault="005A3CF6" w:rsidP="002639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Фрукты»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№12</w:t>
            </w:r>
          </w:p>
        </w:tc>
        <w:tc>
          <w:tcPr>
            <w:tcW w:w="4394" w:type="dxa"/>
          </w:tcPr>
          <w:p w:rsidR="005A3CF6" w:rsidRPr="007706FB" w:rsidRDefault="009B1B88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A3CF6" w:rsidRPr="007706FB" w:rsidRDefault="005A3C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5A3C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 стр.16</w:t>
            </w:r>
          </w:p>
          <w:p w:rsidR="005A3CF6" w:rsidRPr="007706FB" w:rsidRDefault="005A3C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с.30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Лепка.» Фрукты»                                                   2. Мир музыки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 с.15</w:t>
            </w:r>
          </w:p>
        </w:tc>
      </w:tr>
      <w:tr w:rsidR="00A631F6" w:rsidRPr="007706FB" w:rsidTr="00911417">
        <w:tc>
          <w:tcPr>
            <w:tcW w:w="10173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Рассказывание сказки» Заяц-хвастун»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№11</w:t>
            </w:r>
          </w:p>
        </w:tc>
        <w:tc>
          <w:tcPr>
            <w:tcW w:w="4394" w:type="dxa"/>
          </w:tcPr>
          <w:p w:rsidR="007F77F7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                                                        </w:t>
            </w:r>
          </w:p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с.28 - 29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Загадки леса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E65447" w:rsidP="00E65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беседа о лесе »</w:t>
            </w:r>
          </w:p>
          <w:p w:rsidR="00E65447" w:rsidRPr="007706FB" w:rsidRDefault="005A3CF6" w:rsidP="00E65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Осенние деревья»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№7</w:t>
            </w:r>
          </w:p>
        </w:tc>
        <w:tc>
          <w:tcPr>
            <w:tcW w:w="4786" w:type="dxa"/>
          </w:tcPr>
          <w:p w:rsidR="00A631F6" w:rsidRPr="007706FB" w:rsidRDefault="00E6544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« Экология»стр.30; Соломенникова с.42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 с.28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1.Познание.ФЭМП №3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ФЦКМ «Лес; Листопад»</w:t>
            </w:r>
          </w:p>
          <w:p w:rsidR="005A3CF6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Осенняя береза»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2Физкультура на воздухе №9</w:t>
            </w:r>
          </w:p>
        </w:tc>
        <w:tc>
          <w:tcPr>
            <w:tcW w:w="4786" w:type="dxa"/>
          </w:tcPr>
          <w:p w:rsidR="00A631F6" w:rsidRPr="007706FB" w:rsidRDefault="00E6544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с.37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с.73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Творчество.Аппликация «Клен».                                   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с.21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Пересказ сказки «Заяц-хвастун»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культура.№8</w:t>
            </w:r>
          </w:p>
        </w:tc>
        <w:tc>
          <w:tcPr>
            <w:tcW w:w="4786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стр.33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                                                              Пензулаева с.25 - 27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Мое село-моя Родина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E65447" w:rsidP="0026393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Мое село, моя малая Родина»</w:t>
            </w:r>
          </w:p>
          <w:p w:rsidR="008940DE" w:rsidRPr="007706FB" w:rsidRDefault="008940DE" w:rsidP="0026393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На моей улице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№16</w:t>
            </w:r>
          </w:p>
        </w:tc>
        <w:tc>
          <w:tcPr>
            <w:tcW w:w="4786" w:type="dxa"/>
          </w:tcPr>
          <w:p w:rsidR="00E65447" w:rsidRPr="007706FB" w:rsidRDefault="00E65447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с.4, ХС Родина Ф.О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с.70</w:t>
            </w:r>
          </w:p>
          <w:p w:rsidR="008E6789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ФЭМП. 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E65447" w:rsidP="0026393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История моего села»</w:t>
            </w:r>
          </w:p>
          <w:p w:rsidR="008E6789" w:rsidRPr="007706FB" w:rsidRDefault="008E6789" w:rsidP="0026393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Рисование 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Строительство в нашем селе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№18</w:t>
            </w:r>
          </w:p>
        </w:tc>
        <w:tc>
          <w:tcPr>
            <w:tcW w:w="4786" w:type="dxa"/>
          </w:tcPr>
          <w:p w:rsidR="00A631F6" w:rsidRPr="007706FB" w:rsidRDefault="00A631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мпл. </w:t>
            </w:r>
            <w:r w:rsidR="006C1281" w:rsidRPr="00770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с.112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</w:t>
            </w:r>
          </w:p>
          <w:p w:rsidR="008E6789" w:rsidRPr="007706FB" w:rsidRDefault="008E6789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89" w:rsidRPr="007706FB" w:rsidRDefault="00292B55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с.72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«В нашем селе построен большой дом».        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с.43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З.К.Р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№17</w:t>
            </w:r>
          </w:p>
        </w:tc>
        <w:tc>
          <w:tcPr>
            <w:tcW w:w="4786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с.83-84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Хлеб всему голова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 Что такое злаки, из чего пекут хлеб</w:t>
            </w:r>
          </w:p>
          <w:p w:rsidR="00292B55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Колосок» -рисование с натуры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№16</w:t>
            </w:r>
          </w:p>
        </w:tc>
        <w:tc>
          <w:tcPr>
            <w:tcW w:w="4786" w:type="dxa"/>
          </w:tcPr>
          <w:p w:rsidR="008940DE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Беседы о хлебе» Шорыгина  с.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0DE" w:rsidRPr="007706FB" w:rsidRDefault="008940DE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8E6789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с.16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1.Познание.ФЭМП.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751C0" w:rsidP="0026393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Что вы знаете о хлебе</w:t>
            </w:r>
          </w:p>
          <w:p w:rsidR="008E6789" w:rsidRPr="007706FB" w:rsidRDefault="008E6789" w:rsidP="0026393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№18</w:t>
            </w:r>
          </w:p>
        </w:tc>
        <w:tc>
          <w:tcPr>
            <w:tcW w:w="4786" w:type="dxa"/>
          </w:tcPr>
          <w:p w:rsidR="008E6789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«Беседы о хлебе». Шорыгина  с.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E6789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89" w:rsidRPr="007706FB" w:rsidRDefault="00292B55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Худ.творчество. Лепка «Пирог»                                                              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Н. Колдина  с.24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 Осень наступила»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 культура №17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с.34 - 35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7F77F7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Перелетные птицы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«Улетают журавли»</w:t>
            </w:r>
          </w:p>
          <w:p w:rsidR="00A631F6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№19.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Комп.зан.От рождения до школы» п.г. стр.61</w:t>
            </w:r>
          </w:p>
          <w:p w:rsidR="00A631F6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Сигимова с.236</w:t>
            </w:r>
          </w:p>
          <w:p w:rsidR="00A631F6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с.15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Пензулаева.  С.36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1.Познание.ФЭМП.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Помораева.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1F6" w:rsidRPr="007706FB" w:rsidTr="009B1B88">
        <w:tc>
          <w:tcPr>
            <w:tcW w:w="4785" w:type="dxa"/>
          </w:tcPr>
          <w:p w:rsidR="008E6789" w:rsidRPr="007706FB" w:rsidRDefault="00A631F6" w:rsidP="008E67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ФЦКМ  Осенние хлопоты птиц</w:t>
            </w:r>
          </w:p>
          <w:p w:rsidR="00A631F6" w:rsidRPr="007706FB" w:rsidRDefault="008E6789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Рисование 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2.Физкультура на воздухе. № 20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экол.ст.гр.стр23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Лепка. « Утенок»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Д, Н, Колдина.  С.20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рассматривание картины «Осенний день»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№20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стр.38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Пензулаева.  С.36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Что я знаю о себе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«Сохрани свое здоровье сам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развитие. Рисование « Человек»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 №22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Волчкова.Позн.р. стр.64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стр.89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с.37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1.ФЭМП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«Смотри во все глаза.»</w:t>
            </w:r>
          </w:p>
          <w:p w:rsidR="006751C0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развитие.Рисование «И весело и грустно»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2.Физо на воздухе №24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Позн. Разв. Волчкова стр.70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Т.Г с.126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1.Худ.тв-во Аппликация «Собери портрет»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с.41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Веселые рассказы Н.Носова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№23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с.37-38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Семья- опора счастья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436" w:rsidRPr="007706FB">
              <w:rPr>
                <w:rFonts w:ascii="Times New Roman" w:hAnsi="Times New Roman" w:cs="Times New Roman"/>
                <w:sz w:val="24"/>
                <w:szCs w:val="24"/>
              </w:rPr>
              <w:t>ФЦКМ «Дружная семья»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семья»</w:t>
            </w:r>
          </w:p>
          <w:p w:rsidR="00C9343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№4</w:t>
            </w:r>
          </w:p>
        </w:tc>
        <w:tc>
          <w:tcPr>
            <w:tcW w:w="4786" w:type="dxa"/>
          </w:tcPr>
          <w:p w:rsidR="00A631F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О.В.Дыбина стр.29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с.70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 с.75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Познание.ФЭМП. 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с.22</w:t>
            </w:r>
          </w:p>
        </w:tc>
      </w:tr>
      <w:tr w:rsidR="00A631F6" w:rsidRPr="007706FB" w:rsidTr="009B1B88">
        <w:tc>
          <w:tcPr>
            <w:tcW w:w="4785" w:type="dxa"/>
          </w:tcPr>
          <w:p w:rsidR="00C93436" w:rsidRPr="007706FB" w:rsidRDefault="00A631F6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436" w:rsidRPr="007706FB">
              <w:rPr>
                <w:rFonts w:ascii="Times New Roman" w:hAnsi="Times New Roman" w:cs="Times New Roman"/>
                <w:sz w:val="24"/>
                <w:szCs w:val="24"/>
              </w:rPr>
              <w:t>ФЦКМ « В кругу семьи»</w:t>
            </w:r>
          </w:p>
          <w:p w:rsidR="00C93436" w:rsidRPr="007706FB" w:rsidRDefault="008940DE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праздник»</w:t>
            </w:r>
          </w:p>
          <w:p w:rsidR="00A631F6" w:rsidRPr="007706FB" w:rsidRDefault="00A631F6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№6</w:t>
            </w:r>
          </w:p>
        </w:tc>
        <w:tc>
          <w:tcPr>
            <w:tcW w:w="4786" w:type="dxa"/>
          </w:tcPr>
          <w:p w:rsidR="00C9343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№4-2016г.стр.74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«Семья матрешек»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с.45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ст-ййс.Маршака « Пудель»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с.75-76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Мое отечество</w:t>
      </w:r>
    </w:p>
    <w:tbl>
      <w:tblPr>
        <w:tblStyle w:val="a3"/>
        <w:tblW w:w="0" w:type="auto"/>
        <w:tblLook w:val="04A0"/>
      </w:tblPr>
      <w:tblGrid>
        <w:gridCol w:w="6417"/>
        <w:gridCol w:w="3154"/>
      </w:tblGrid>
      <w:tr w:rsidR="00A631F6" w:rsidRPr="007706FB" w:rsidTr="009B1B88">
        <w:tc>
          <w:tcPr>
            <w:tcW w:w="6417" w:type="dxa"/>
          </w:tcPr>
          <w:p w:rsidR="00535E64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ФЦКМ «Страна моя родная» или</w:t>
            </w:r>
          </w:p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«Россия огромная страна»</w:t>
            </w:r>
          </w:p>
          <w:p w:rsidR="00535E64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Художественно-эстетическое развитие. Рисование « Дом украшенный к празднику»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№25</w:t>
            </w:r>
          </w:p>
        </w:tc>
        <w:tc>
          <w:tcPr>
            <w:tcW w:w="3154" w:type="dxa"/>
          </w:tcPr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Вераксы Комп. Зан.ст.гр.с.149</w:t>
            </w:r>
          </w:p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с.47</w:t>
            </w:r>
          </w:p>
          <w:p w:rsidR="00535E64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с.100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с.40</w:t>
            </w: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3154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 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ФЦКМ «Гимн, герб, флаг»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развитие. Рисование «Куклы в национальных костюмах»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№27</w:t>
            </w:r>
          </w:p>
        </w:tc>
        <w:tc>
          <w:tcPr>
            <w:tcW w:w="315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 с.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 с.134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 « Хоровод».                                                                                                                                                                          2. Мир музыки.</w:t>
            </w:r>
          </w:p>
        </w:tc>
        <w:tc>
          <w:tcPr>
            <w:tcW w:w="315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Программа студии «Родничок»  с.97</w:t>
            </w:r>
          </w:p>
        </w:tc>
      </w:tr>
      <w:tr w:rsidR="00A631F6" w:rsidRPr="007706FB" w:rsidTr="009B1B88">
        <w:tc>
          <w:tcPr>
            <w:tcW w:w="6417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Учимся вежливости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№26</w:t>
            </w:r>
          </w:p>
        </w:tc>
        <w:tc>
          <w:tcPr>
            <w:tcW w:w="3154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 40-41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Мои домашние любимцы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«Животные- наши помощники</w:t>
            </w:r>
          </w:p>
          <w:p w:rsidR="008940DE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Рисование «Усатый полосатый»</w:t>
            </w:r>
          </w:p>
          <w:p w:rsidR="008940DE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№26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535E64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ст.гр. </w:t>
            </w:r>
          </w:p>
          <w:p w:rsidR="00292B55" w:rsidRPr="007706FB" w:rsidRDefault="00292B55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55" w:rsidRPr="007706FB" w:rsidRDefault="00292B55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с.420</w:t>
            </w:r>
          </w:p>
        </w:tc>
      </w:tr>
      <w:tr w:rsidR="00A631F6" w:rsidRPr="007706FB" w:rsidTr="009B1B88">
        <w:tc>
          <w:tcPr>
            <w:tcW w:w="4785" w:type="dxa"/>
          </w:tcPr>
          <w:p w:rsidR="0027323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Познание.ФЭМП.  №2</w:t>
            </w:r>
          </w:p>
          <w:p w:rsidR="00A631F6" w:rsidRPr="007706FB" w:rsidRDefault="00273236" w:rsidP="007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4786" w:type="dxa"/>
          </w:tcPr>
          <w:p w:rsidR="00A631F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И.А с.25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2.ФЦКМ «Рассказывание из личного опыта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«Любимые питомцы»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3.Физкультура на воздухе. №27</w:t>
            </w:r>
          </w:p>
        </w:tc>
        <w:tc>
          <w:tcPr>
            <w:tcW w:w="4786" w:type="dxa"/>
          </w:tcPr>
          <w:p w:rsidR="00A631F6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Т.М.Бондаренко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ст.гр. стр.266.К.З ст.гр.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55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</w:t>
            </w:r>
          </w:p>
        </w:tc>
      </w:tr>
      <w:tr w:rsidR="008940DE" w:rsidRPr="007706FB" w:rsidTr="009B1B88">
        <w:tc>
          <w:tcPr>
            <w:tcW w:w="4785" w:type="dxa"/>
          </w:tcPr>
          <w:p w:rsidR="00741BC7" w:rsidRPr="007706FB" w:rsidRDefault="00741BC7" w:rsidP="008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8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0DE" w:rsidRPr="007706FB" w:rsidRDefault="008940DE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940DE" w:rsidRPr="007706FB" w:rsidTr="009B1B88">
        <w:tc>
          <w:tcPr>
            <w:tcW w:w="4785" w:type="dxa"/>
          </w:tcPr>
          <w:p w:rsidR="00741BC7" w:rsidRPr="007706FB" w:rsidRDefault="00741BC7" w:rsidP="0074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разв.речи.Обучение </w:t>
            </w:r>
            <w:r w:rsidR="008940D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рассказыванию </w:t>
            </w:r>
          </w:p>
          <w:p w:rsidR="008940DE" w:rsidRPr="007706FB" w:rsidRDefault="008940DE" w:rsidP="0074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Улетают улетели»</w:t>
            </w:r>
          </w:p>
        </w:tc>
        <w:tc>
          <w:tcPr>
            <w:tcW w:w="4786" w:type="dxa"/>
          </w:tcPr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Как звери к зиме готовятся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D6B9D" w:rsidP="0026393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«Зимовье зверей»</w:t>
            </w:r>
          </w:p>
          <w:p w:rsidR="008940DE" w:rsidRPr="007706FB" w:rsidRDefault="0044031B" w:rsidP="0026393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етическое развитие. Рисование «К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то живет в зимнем лесу»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№31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Волчкова.Экол.ст.гр. стр.62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с.64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 №3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D6B9D" w:rsidP="0026393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«Как зимуют дикие животные»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Ежиха с ежатами в ельнике»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воздухе.№ 33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экологию.Воронкова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с.62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Зайчик»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38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№32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стр.44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                                                                    Пензулаева   с.44-45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Книжкина неделя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D6B9D" w:rsidRPr="007706FB">
              <w:rPr>
                <w:rFonts w:ascii="Times New Roman" w:hAnsi="Times New Roman" w:cs="Times New Roman"/>
                <w:sz w:val="24"/>
                <w:szCs w:val="24"/>
              </w:rPr>
              <w:t>ФЦКМ « Путешествие в прошлое книги»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Никакой на свете зверь не ворвется в эту дверь»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34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стр.35.Предметный- социальный мир 6-7 лет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В.Н с.31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№4.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6B9D" w:rsidRPr="007706FB">
              <w:rPr>
                <w:rFonts w:ascii="Times New Roman" w:hAnsi="Times New Roman" w:cs="Times New Roman"/>
                <w:sz w:val="24"/>
                <w:szCs w:val="24"/>
              </w:rPr>
              <w:t>ФЦКМ «Библиотека»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Сказка « Теремок»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 36</w:t>
            </w:r>
          </w:p>
        </w:tc>
        <w:tc>
          <w:tcPr>
            <w:tcW w:w="4786" w:type="dxa"/>
          </w:tcPr>
          <w:p w:rsidR="00AD6B9D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стр.43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с.49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с.48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« Красная шапочка»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с.83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Рассказы детей о любимых книгах»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35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                                                             -                                                                   Пензулаева  с.47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Транспорт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3330AC" w:rsidP="002639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«Пешеходы и транспорт»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Грузовая машина»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1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Комп.зан.под.гр.стр.47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 49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ФЦКМ «На улицах наших машины, 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пароход»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№3</w:t>
            </w:r>
          </w:p>
        </w:tc>
        <w:tc>
          <w:tcPr>
            <w:tcW w:w="4786" w:type="dxa"/>
          </w:tcPr>
          <w:p w:rsidR="003330AC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Шамаева стр.92.П.Д.Д.для детей 3-7 лет</w:t>
            </w:r>
          </w:p>
          <w:p w:rsidR="003330AC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с.76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Худ.творчество. Лепка  « Лодка с веслами»                                                                                               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с.28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Обучение рассказыванию « Зимние развлечения»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с.49-50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3330AC" w:rsidP="002639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«Пришла зима»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«Снеговик»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Вераксы стр.204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  с.53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31F6" w:rsidRPr="007706FB" w:rsidTr="009B1B88">
        <w:tc>
          <w:tcPr>
            <w:tcW w:w="4785" w:type="dxa"/>
          </w:tcPr>
          <w:p w:rsidR="0044031B" w:rsidRPr="007706FB" w:rsidRDefault="00A631F6" w:rsidP="003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t>ФЦКМ « Волшебница зима»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44031B" w:rsidP="003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Зима в лесу»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2.Физкультура на воздухе. №9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ст.гр.стр.69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1.Худ.творчество.Аппликация «Падает снежок».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Тем. Планирование  С.93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Коммуникативное(разв.речи)Чтение ст-ий о зиме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№8</w:t>
            </w:r>
          </w:p>
        </w:tc>
        <w:tc>
          <w:tcPr>
            <w:tcW w:w="4786" w:type="dxa"/>
          </w:tcPr>
          <w:p w:rsidR="00A631F6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 астр.60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                                                                                                                               Пензулаева    с.53-54</w:t>
            </w:r>
          </w:p>
        </w:tc>
      </w:tr>
    </w:tbl>
    <w:p w:rsidR="00213146" w:rsidRPr="007706FB" w:rsidRDefault="00213146" w:rsidP="00213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3146" w:rsidRPr="007706FB" w:rsidTr="00BD75DD">
        <w:tc>
          <w:tcPr>
            <w:tcW w:w="4785" w:type="dxa"/>
          </w:tcPr>
          <w:p w:rsidR="00213146" w:rsidRPr="007706FB" w:rsidRDefault="00213146" w:rsidP="002639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ФЦКМ «Беседа о зиме»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«Морозные узоры»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44031B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5-6 лет с.79                                                        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с.28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46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  с.53</w:t>
            </w:r>
          </w:p>
        </w:tc>
      </w:tr>
      <w:tr w:rsidR="00213146" w:rsidRPr="007706FB" w:rsidTr="00BD75DD">
        <w:tc>
          <w:tcPr>
            <w:tcW w:w="4785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213146" w:rsidRPr="007706FB" w:rsidRDefault="0021314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3146" w:rsidRPr="007706FB" w:rsidTr="00BD75DD">
        <w:tc>
          <w:tcPr>
            <w:tcW w:w="4785" w:type="dxa"/>
          </w:tcPr>
          <w:p w:rsidR="0044031B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ФЦКМ « Прогулка в зимний лес» </w:t>
            </w:r>
          </w:p>
          <w:p w:rsidR="00213146" w:rsidRPr="007706FB" w:rsidRDefault="0044031B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2.Физкультура на воздухе. №9</w:t>
            </w:r>
          </w:p>
        </w:tc>
        <w:tc>
          <w:tcPr>
            <w:tcW w:w="4786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стр.105</w:t>
            </w:r>
          </w:p>
          <w:p w:rsidR="0044031B" w:rsidRPr="007706FB" w:rsidRDefault="0044031B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с.58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</w:t>
            </w:r>
          </w:p>
        </w:tc>
      </w:tr>
      <w:tr w:rsidR="00213146" w:rsidRPr="007706FB" w:rsidTr="00BD75DD">
        <w:tc>
          <w:tcPr>
            <w:tcW w:w="4785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1.Худ.творчество.Аппликация «Падает снежок».                                 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 Мир музыки.</w:t>
            </w:r>
          </w:p>
        </w:tc>
        <w:tc>
          <w:tcPr>
            <w:tcW w:w="4786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Тем. Планирование  С.93</w:t>
            </w:r>
          </w:p>
        </w:tc>
      </w:tr>
      <w:tr w:rsidR="00213146" w:rsidRPr="007706FB" w:rsidTr="00BD75DD">
        <w:tc>
          <w:tcPr>
            <w:tcW w:w="4785" w:type="dxa"/>
          </w:tcPr>
          <w:p w:rsidR="00A74FE0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№8</w:t>
            </w:r>
          </w:p>
        </w:tc>
        <w:tc>
          <w:tcPr>
            <w:tcW w:w="4786" w:type="dxa"/>
          </w:tcPr>
          <w:p w:rsidR="00213146" w:rsidRPr="007706FB" w:rsidRDefault="00A74FE0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стр.53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с.53-54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Новый год у ворот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Соц. мир. «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Снежинки»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№10.</w:t>
            </w:r>
          </w:p>
        </w:tc>
        <w:tc>
          <w:tcPr>
            <w:tcW w:w="4786" w:type="dxa"/>
          </w:tcPr>
          <w:p w:rsidR="00A631F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Зан.стр.87 или стр.173</w:t>
            </w:r>
          </w:p>
          <w:p w:rsidR="0021314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Колдинас.50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с.55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Откуда елка в гости к нам пришла»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тическое развитие. Рисование « 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№12</w:t>
            </w:r>
          </w:p>
        </w:tc>
        <w:tc>
          <w:tcPr>
            <w:tcW w:w="4786" w:type="dxa"/>
          </w:tcPr>
          <w:p w:rsidR="0044031B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Подг.гр.Стр.156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Худ.творчество.Лепка «Елочка зеленая».  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с.32</w:t>
            </w:r>
          </w:p>
        </w:tc>
      </w:tr>
      <w:tr w:rsidR="00A631F6" w:rsidRPr="007706FB" w:rsidTr="009B1B88">
        <w:tc>
          <w:tcPr>
            <w:tcW w:w="4785" w:type="dxa"/>
          </w:tcPr>
          <w:p w:rsidR="00A74FE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рассказа георгиева « Я спас Деда Мороза»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№11</w:t>
            </w:r>
          </w:p>
        </w:tc>
        <w:tc>
          <w:tcPr>
            <w:tcW w:w="4786" w:type="dxa"/>
          </w:tcPr>
          <w:p w:rsidR="00A74FE0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с.55-57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Новый год у ворот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«Где живет Дед Мороз»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Дед мороз»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№13</w:t>
            </w:r>
          </w:p>
        </w:tc>
        <w:tc>
          <w:tcPr>
            <w:tcW w:w="4786" w:type="dxa"/>
          </w:tcPr>
          <w:p w:rsidR="0021314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с.32</w:t>
            </w:r>
          </w:p>
        </w:tc>
      </w:tr>
      <w:tr w:rsidR="00A631F6" w:rsidRPr="007706FB" w:rsidTr="009B1B88">
        <w:tc>
          <w:tcPr>
            <w:tcW w:w="4785" w:type="dxa"/>
          </w:tcPr>
          <w:p w:rsidR="00213146" w:rsidRPr="007706FB" w:rsidRDefault="00213146" w:rsidP="002639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«Готовимся к празднику»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«Снегурочка»</w:t>
            </w:r>
          </w:p>
          <w:p w:rsidR="00A631F6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 № 15.</w:t>
            </w:r>
          </w:p>
        </w:tc>
        <w:tc>
          <w:tcPr>
            <w:tcW w:w="4786" w:type="dxa"/>
          </w:tcPr>
          <w:p w:rsidR="0044031B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стр.87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с.59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Аппликация « Бусы на елку».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с.53</w:t>
            </w:r>
          </w:p>
        </w:tc>
      </w:tr>
      <w:tr w:rsidR="00A631F6" w:rsidRPr="007706FB" w:rsidTr="009B1B88">
        <w:tc>
          <w:tcPr>
            <w:tcW w:w="4785" w:type="dxa"/>
          </w:tcPr>
          <w:p w:rsidR="00A74FE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>Дид.игра со словами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№15</w:t>
            </w:r>
          </w:p>
        </w:tc>
        <w:tc>
          <w:tcPr>
            <w:tcW w:w="4786" w:type="dxa"/>
          </w:tcPr>
          <w:p w:rsidR="00A631F6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с.60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Зимние забавы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ФЦКМ «Забавы  матушки – зимы»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Зимняя прогулка»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№16</w:t>
            </w:r>
          </w:p>
        </w:tc>
        <w:tc>
          <w:tcPr>
            <w:tcW w:w="4786" w:type="dxa"/>
          </w:tcPr>
          <w:p w:rsidR="0044031B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 № 12- 2011г  с.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с.305</w:t>
            </w:r>
          </w:p>
          <w:p w:rsidR="00A631F6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с.60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1.Познание.ФЭМП. № 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праздники на Руси»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Как весело было на празднике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 18</w:t>
            </w:r>
          </w:p>
        </w:tc>
        <w:tc>
          <w:tcPr>
            <w:tcW w:w="4786" w:type="dxa"/>
          </w:tcPr>
          <w:p w:rsidR="006C1F1A" w:rsidRPr="007706FB" w:rsidRDefault="006C1F1A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 стр.182</w:t>
            </w:r>
          </w:p>
          <w:p w:rsidR="006C1F1A" w:rsidRPr="007706FB" w:rsidRDefault="006C1F1A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с.59</w:t>
            </w:r>
          </w:p>
          <w:p w:rsidR="00A631F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Лыжник»                                       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Колдина   с.15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 С-Ш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№17</w:t>
            </w:r>
          </w:p>
        </w:tc>
        <w:tc>
          <w:tcPr>
            <w:tcW w:w="4786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с.60-61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Профессии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 Детский сад»</w:t>
            </w:r>
          </w:p>
          <w:p w:rsidR="0044031B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Мама, папа на работе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 культура  №22.</w:t>
            </w:r>
          </w:p>
        </w:tc>
        <w:tc>
          <w:tcPr>
            <w:tcW w:w="4786" w:type="dxa"/>
          </w:tcPr>
          <w:p w:rsidR="00B059E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Дыбина   с.  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059E6" w:rsidRPr="007706FB" w:rsidRDefault="00B059E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292B55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C1F1A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Игра « Кто что сделал»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Кем ты хочешь быть»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  №24.</w:t>
            </w:r>
          </w:p>
        </w:tc>
        <w:tc>
          <w:tcPr>
            <w:tcW w:w="4786" w:type="dxa"/>
          </w:tcPr>
          <w:p w:rsidR="00B059E6" w:rsidRPr="007706FB" w:rsidRDefault="006C1F1A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стрп.60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с.179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Повар».                    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   с.44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Подбери рифму о профессиях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 № 23</w:t>
            </w:r>
          </w:p>
        </w:tc>
        <w:tc>
          <w:tcPr>
            <w:tcW w:w="4786" w:type="dxa"/>
          </w:tcPr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 астр.70</w:t>
            </w:r>
          </w:p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  с.65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Мир вокруг нас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«Зимние явления в природе»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Радуга-дуга»( по мокрому фону)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B059E6" w:rsidRPr="007706FB" w:rsidRDefault="006C1F1A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 астр.57 5-7 лет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292B55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с.492</w:t>
            </w:r>
          </w:p>
          <w:p w:rsidR="005851A4" w:rsidRPr="007706FB" w:rsidRDefault="005851A4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с.62                    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 Невидимка –воздух»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Гроза»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№21</w:t>
            </w:r>
          </w:p>
        </w:tc>
        <w:tc>
          <w:tcPr>
            <w:tcW w:w="4786" w:type="dxa"/>
          </w:tcPr>
          <w:p w:rsidR="00B059E6" w:rsidRPr="007706FB" w:rsidRDefault="006C1F1A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.П.мир стр.158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Аппликация  « Одеяльце».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 с.27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и заучивание ст-я И.Сурикова « Детство»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с.77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                                                           Пензулаева    с.62-63</w:t>
            </w:r>
          </w:p>
        </w:tc>
      </w:tr>
    </w:tbl>
    <w:p w:rsidR="006C1F1A" w:rsidRPr="007706FB" w:rsidRDefault="006C1F1A" w:rsidP="006C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Мир вокруг нас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«путешествие в прошлое лампочки»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«Посуда»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стр.41</w:t>
            </w:r>
          </w:p>
          <w:p w:rsidR="005851A4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                                                                   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с.34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с.62                                                             </w:t>
            </w:r>
          </w:p>
        </w:tc>
      </w:tr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6C1F1A" w:rsidRPr="007706FB" w:rsidRDefault="006C1F1A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1.ФЦКМ « </w:t>
            </w:r>
            <w:r w:rsidR="004950A9" w:rsidRPr="007706FB">
              <w:rPr>
                <w:rFonts w:ascii="Times New Roman" w:hAnsi="Times New Roman" w:cs="Times New Roman"/>
                <w:sz w:val="24"/>
                <w:szCs w:val="24"/>
              </w:rPr>
              <w:t>Какие предметы делают жизнь удобной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«Шапка и варежки»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№21</w:t>
            </w:r>
          </w:p>
        </w:tc>
        <w:tc>
          <w:tcPr>
            <w:tcW w:w="4786" w:type="dxa"/>
          </w:tcPr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стр.54</w:t>
            </w:r>
          </w:p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с.38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с.63</w:t>
            </w:r>
          </w:p>
        </w:tc>
      </w:tr>
      <w:tr w:rsidR="006C1F1A" w:rsidRPr="007706FB" w:rsidTr="00BD75DD">
        <w:tc>
          <w:tcPr>
            <w:tcW w:w="4785" w:type="dxa"/>
          </w:tcPr>
          <w:p w:rsidR="00A64826" w:rsidRPr="007706FB" w:rsidRDefault="006C1F1A" w:rsidP="0026393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Худ.творчество. Аппликация </w:t>
            </w:r>
          </w:p>
          <w:p w:rsidR="006C1F1A" w:rsidRPr="007706FB" w:rsidRDefault="006C1F1A" w:rsidP="0026393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деяльце».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 с.27</w:t>
            </w:r>
          </w:p>
        </w:tc>
      </w:tr>
      <w:tr w:rsidR="006C1F1A" w:rsidRPr="007706FB" w:rsidTr="00BD75DD">
        <w:tc>
          <w:tcPr>
            <w:tcW w:w="4785" w:type="dxa"/>
          </w:tcPr>
          <w:p w:rsidR="00E35ED7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 « О друзьях и дружбе»Вежливые слова 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E35ED7" w:rsidRPr="007706FB" w:rsidRDefault="00E35ED7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стр.74-80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                                                            Пензулаева    с.62-63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Наши помощники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40C4" w:rsidRPr="007706FB" w:rsidTr="009B1B88">
        <w:tc>
          <w:tcPr>
            <w:tcW w:w="4785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«Предметы- помощники»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стр.28</w:t>
            </w:r>
          </w:p>
          <w:p w:rsidR="00292B55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40C4" w:rsidRPr="007706FB" w:rsidTr="009B1B88">
        <w:tc>
          <w:tcPr>
            <w:tcW w:w="4785" w:type="dxa"/>
          </w:tcPr>
          <w:p w:rsidR="00273236" w:rsidRPr="007706FB" w:rsidRDefault="0027323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ФЭМП. № 1</w:t>
            </w:r>
          </w:p>
          <w:p w:rsidR="000440C4" w:rsidRPr="007706FB" w:rsidRDefault="00A6482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4786" w:type="dxa"/>
          </w:tcPr>
          <w:p w:rsidR="000440C4" w:rsidRPr="007706FB" w:rsidRDefault="000378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с.44</w:t>
            </w:r>
          </w:p>
        </w:tc>
      </w:tr>
      <w:tr w:rsidR="000440C4" w:rsidRPr="007706FB" w:rsidTr="009B1B88">
        <w:tc>
          <w:tcPr>
            <w:tcW w:w="4785" w:type="dxa"/>
          </w:tcPr>
          <w:p w:rsidR="000440C4" w:rsidRPr="007706FB" w:rsidRDefault="000440C4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«В мире материалов»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5851A4" w:rsidRPr="007706FB" w:rsidRDefault="005851A4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стр.45</w:t>
            </w:r>
          </w:p>
          <w:p w:rsidR="00292B55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40C4" w:rsidRPr="007706FB" w:rsidTr="009B1B88">
        <w:tc>
          <w:tcPr>
            <w:tcW w:w="4785" w:type="dxa"/>
          </w:tcPr>
          <w:p w:rsidR="00A64826" w:rsidRPr="007706FB" w:rsidRDefault="00A64826" w:rsidP="0026393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Худ.творчество. Лепка «</w:t>
            </w:r>
          </w:p>
          <w:p w:rsidR="000440C4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2.Мир музыки</w:t>
            </w:r>
          </w:p>
        </w:tc>
        <w:tc>
          <w:tcPr>
            <w:tcW w:w="4786" w:type="dxa"/>
          </w:tcPr>
          <w:p w:rsidR="000440C4" w:rsidRPr="007706FB" w:rsidRDefault="000440C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C4" w:rsidRPr="007706FB" w:rsidTr="009B1B88">
        <w:tc>
          <w:tcPr>
            <w:tcW w:w="4785" w:type="dxa"/>
          </w:tcPr>
          <w:p w:rsidR="00E35ED7" w:rsidRPr="007706FB" w:rsidRDefault="00E35ED7" w:rsidP="00E35E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Чтение</w:t>
            </w:r>
          </w:p>
          <w:p w:rsidR="000440C4" w:rsidRPr="007706FB" w:rsidRDefault="00E35ED7" w:rsidP="00E35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хорошо и что такое плохо»</w:t>
            </w:r>
          </w:p>
          <w:p w:rsidR="00A64826" w:rsidRPr="007706FB" w:rsidRDefault="00A64826" w:rsidP="00A64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   №21</w:t>
            </w:r>
          </w:p>
        </w:tc>
        <w:tc>
          <w:tcPr>
            <w:tcW w:w="4786" w:type="dxa"/>
          </w:tcPr>
          <w:p w:rsidR="000440C4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 стр.25</w:t>
            </w: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Что такое хорошо и что такое плохо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4950A9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 дружбе и друзьях»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«Мой друг»»</w:t>
            </w:r>
          </w:p>
          <w:p w:rsidR="005851A4" w:rsidRPr="007706FB" w:rsidRDefault="005851A4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4950A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стр.25</w:t>
            </w:r>
          </w:p>
          <w:p w:rsidR="005851A4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с.180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Познание. ФЭМП №2</w:t>
            </w: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037855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5851A4" w:rsidP="005851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0A9" w:rsidRPr="007706FB">
              <w:rPr>
                <w:rFonts w:ascii="Times New Roman" w:hAnsi="Times New Roman" w:cs="Times New Roman"/>
                <w:sz w:val="24"/>
                <w:szCs w:val="24"/>
              </w:rPr>
              <w:t>ФЦКМ «Правила на всю жизнь»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Рисование « Рисование по замыслу»</w:t>
            </w:r>
          </w:p>
          <w:p w:rsidR="005851A4" w:rsidRPr="007706FB" w:rsidRDefault="005851A4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№20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астр.150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A631F6" w:rsidRPr="007706FB" w:rsidTr="009B1B88">
        <w:tc>
          <w:tcPr>
            <w:tcW w:w="4785" w:type="dxa"/>
          </w:tcPr>
          <w:p w:rsidR="00A64826" w:rsidRPr="007706FB" w:rsidRDefault="00A64826" w:rsidP="0026393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Худ.творчество. Аппликация «</w:t>
            </w:r>
          </w:p>
          <w:p w:rsidR="00A631F6" w:rsidRPr="007706FB" w:rsidRDefault="00A64826" w:rsidP="00A6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1.Коммуникативное(разв.речи) З.К.Р .З-Ж</w:t>
            </w:r>
          </w:p>
        </w:tc>
        <w:tc>
          <w:tcPr>
            <w:tcW w:w="4786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Наша Армия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«Защитники Родины»</w:t>
            </w:r>
          </w:p>
          <w:p w:rsidR="00B059E6" w:rsidRPr="007706FB" w:rsidRDefault="005851A4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9E6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Портрет папы»</w:t>
            </w:r>
          </w:p>
          <w:p w:rsidR="00DE6BB7" w:rsidRPr="007706FB" w:rsidRDefault="00DE6BB7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 №31.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 с.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с.74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 ФЭМП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31F6" w:rsidRPr="007706FB" w:rsidTr="009B1B88">
        <w:tc>
          <w:tcPr>
            <w:tcW w:w="4785" w:type="dxa"/>
          </w:tcPr>
          <w:p w:rsidR="00B059E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«Военные профессии»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1F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Летящие самолеты»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Физическая культура на  улице  №33.    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комп.зан.стр.94</w:t>
            </w:r>
          </w:p>
          <w:p w:rsidR="00A631F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с.75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 Аппликация  «Летящие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самолеты»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   с.64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Военные профессии»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2.Физкультура  №32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Консп. зан.стр.244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с.70-71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Вода и ее обитатели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B059E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«Кто живет в воде»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Аквариум»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2.Физкультура   №34.</w:t>
            </w:r>
          </w:p>
        </w:tc>
        <w:tc>
          <w:tcPr>
            <w:tcW w:w="4786" w:type="dxa"/>
          </w:tcPr>
          <w:p w:rsidR="00DE6BB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кол. Зан. Стр91</w:t>
            </w:r>
          </w:p>
          <w:p w:rsidR="00A631F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с.66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Познание. ФЭМП  №3     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Помораева с.49</w:t>
            </w:r>
          </w:p>
        </w:tc>
      </w:tr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Водные ресурсы земли»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«Тайна подводного царства»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   №36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59E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с.69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с.25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с.73</w:t>
            </w:r>
          </w:p>
        </w:tc>
      </w:tr>
      <w:tr w:rsidR="00A631F6" w:rsidRPr="007706FB" w:rsidTr="009B1B88">
        <w:tc>
          <w:tcPr>
            <w:tcW w:w="4785" w:type="dxa"/>
          </w:tcPr>
          <w:p w:rsidR="005851A4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1.Худ.творчество.Лепка  «Аквариум с рыбками». 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с.49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…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2.Физкультура   №35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                                                      Пензулаева   с.71-72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Я люблю свою маму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Беседа о маме»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Портрет мамы»</w:t>
            </w: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  №1</w:t>
            </w:r>
          </w:p>
        </w:tc>
        <w:tc>
          <w:tcPr>
            <w:tcW w:w="4786" w:type="dxa"/>
          </w:tcPr>
          <w:p w:rsidR="00DE6BB7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вераксы стр.261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с.83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с.73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ФЭМП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Мамы разные нужны»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«цветок в подарок маме»</w:t>
            </w: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  №3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№12-2008г.стр.43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с.92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«Красивый букет в подарок всем женщинам в детском саду»      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с.68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 « Посидим в тишине»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 №2</w:t>
            </w:r>
          </w:p>
        </w:tc>
        <w:tc>
          <w:tcPr>
            <w:tcW w:w="4786" w:type="dxa"/>
          </w:tcPr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с.73-74</w:t>
            </w:r>
          </w:p>
        </w:tc>
      </w:tr>
    </w:tbl>
    <w:p w:rsidR="00A631F6" w:rsidRPr="007706FB" w:rsidRDefault="00A6482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Животные дальних стран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DE6BB7" w:rsidP="00DE6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«Животные разных стран»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Пингвины в антарктиде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 Волчков астр.56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Познание. ФЭМП  №2    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с.53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DE6BB7" w:rsidP="00DE6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Животные Африки»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жарких странах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с.482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Коммуникативное(разв.речи) Чтение рассказа в.Драгунского « Друг детства»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стр.95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7F77F7" w:rsidP="00A631F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Народная культура и традиции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DE6BB7" w:rsidP="002639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ФЦКМ « 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Рисование « 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Гжель»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№10</w:t>
            </w:r>
          </w:p>
        </w:tc>
        <w:tc>
          <w:tcPr>
            <w:tcW w:w="4786" w:type="dxa"/>
          </w:tcPr>
          <w:p w:rsidR="00A631F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астр.50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 ФЭМП.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с.56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46A7" w:rsidP="002639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Золотые руки мастеров»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Чудо-писанки»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№12</w:t>
            </w:r>
          </w:p>
        </w:tc>
        <w:tc>
          <w:tcPr>
            <w:tcW w:w="4786" w:type="dxa"/>
          </w:tcPr>
          <w:p w:rsidR="005851A4" w:rsidRPr="007706FB" w:rsidRDefault="000F46A7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стр.57</w:t>
            </w:r>
          </w:p>
          <w:p w:rsidR="005851A4" w:rsidRPr="007706FB" w:rsidRDefault="005851A4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014778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с.62</w:t>
            </w:r>
          </w:p>
          <w:p w:rsidR="005851A4" w:rsidRPr="007706FB" w:rsidRDefault="005851A4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«Хоровод»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Рисование «Украшение платочка» ( по мотивам дымковских росписей).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№11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с.61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с.79-80</w:t>
            </w:r>
          </w:p>
        </w:tc>
      </w:tr>
    </w:tbl>
    <w:p w:rsidR="00A631F6" w:rsidRPr="007706FB" w:rsidRDefault="007F77F7" w:rsidP="00A631F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Народная культура и традиции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0F46A7" w:rsidRPr="007706FB" w:rsidRDefault="000F46A7" w:rsidP="002639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Веселые ложки»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«Хохломские чудеса»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№13</w:t>
            </w:r>
          </w:p>
        </w:tc>
        <w:tc>
          <w:tcPr>
            <w:tcW w:w="4786" w:type="dxa"/>
          </w:tcPr>
          <w:p w:rsidR="000F46A7" w:rsidRPr="007706FB" w:rsidRDefault="000F46A7" w:rsidP="000F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№6-2015г, стр55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ФЭМП.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631F6" w:rsidRPr="007706FB" w:rsidTr="009B1B88">
        <w:tc>
          <w:tcPr>
            <w:tcW w:w="4785" w:type="dxa"/>
          </w:tcPr>
          <w:p w:rsidR="000F46A7" w:rsidRPr="007706FB" w:rsidRDefault="000F46A7" w:rsidP="0026393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Краса- ненаглядная»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Городецкие узоры»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2Физкультура на воздухе.  №15</w:t>
            </w:r>
          </w:p>
        </w:tc>
        <w:tc>
          <w:tcPr>
            <w:tcW w:w="4786" w:type="dxa"/>
          </w:tcPr>
          <w:p w:rsidR="00A631F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стр.48                                                          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с.57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 Аппликация «Русская красавица».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  «ИЗО»  с.131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З.К.Р.Ч-Ш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№14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стр.83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с.81-82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Весна пришла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«Весенняя страда»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Ледоход на реке»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№22</w:t>
            </w:r>
          </w:p>
        </w:tc>
        <w:tc>
          <w:tcPr>
            <w:tcW w:w="4786" w:type="dxa"/>
          </w:tcPr>
          <w:p w:rsidR="00B059E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5-6 лет стр73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с.95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 №1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с.5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46A7" w:rsidP="0026393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«Цветущая весна»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 на дворе звенит капель»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№24</w:t>
            </w:r>
          </w:p>
        </w:tc>
        <w:tc>
          <w:tcPr>
            <w:tcW w:w="4786" w:type="dxa"/>
          </w:tcPr>
          <w:p w:rsidR="000D53DB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стр.355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с.129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«Весенние напевы».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  П-Р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№23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с.87-88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Космос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 К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осмос».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2 Ракета в космосе»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0D53DB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стр.53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с.93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«Планеты солнечной системы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6A7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Полет в космос»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Пришельцы с другой планеты»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№21</w:t>
            </w:r>
          </w:p>
        </w:tc>
        <w:tc>
          <w:tcPr>
            <w:tcW w:w="4786" w:type="dxa"/>
          </w:tcPr>
          <w:p w:rsidR="000F46A7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комп.зан.стр.159</w:t>
            </w:r>
          </w:p>
          <w:p w:rsidR="000F46A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№4-2014г,с.42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с.458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«РАКЕТА»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</w:t>
            </w:r>
          </w:p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Пересказ рассказа « Полет»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№4-2014г стр.42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с.85-86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Земля- наш дом ( день земли)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0D53DB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«День земли»</w:t>
            </w:r>
          </w:p>
          <w:p w:rsidR="000D53DB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Травушка- муравушка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 (по замыслу)</w:t>
            </w:r>
          </w:p>
          <w:p w:rsidR="00AA3C6E" w:rsidRPr="007706FB" w:rsidRDefault="00AA3C6E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 . Физическая культура   №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 стр.295-301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с.446</w:t>
            </w: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A631F6" w:rsidRPr="007706FB" w:rsidTr="009B1B88">
        <w:tc>
          <w:tcPr>
            <w:tcW w:w="4785" w:type="dxa"/>
          </w:tcPr>
          <w:p w:rsidR="00AA3C6E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ФЭМП  №3  </w:t>
            </w:r>
          </w:p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с.61</w:t>
            </w:r>
          </w:p>
        </w:tc>
      </w:tr>
      <w:tr w:rsidR="00A631F6" w:rsidRPr="007706FB" w:rsidTr="009B1B88">
        <w:tc>
          <w:tcPr>
            <w:tcW w:w="4785" w:type="dxa"/>
          </w:tcPr>
          <w:p w:rsidR="000D53DB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A37" w:rsidRPr="007706FB">
              <w:rPr>
                <w:rFonts w:ascii="Times New Roman" w:hAnsi="Times New Roman" w:cs="Times New Roman"/>
                <w:sz w:val="24"/>
                <w:szCs w:val="24"/>
              </w:rPr>
              <w:t>.ФЦКМ « Природа моего края»</w:t>
            </w:r>
          </w:p>
          <w:p w:rsidR="000D53DB" w:rsidRPr="007706FB" w:rsidRDefault="00AA3C6E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Весенний дождь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 по замыслу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Экол.зан.6-7 лет с.47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с.135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Коммуникативное(разв.речи) Зауч-е ст-я В.Орлова « Ты скажи мне реченька лесная»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стр.102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Первоцветы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Первоцветы»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№28</w:t>
            </w:r>
          </w:p>
        </w:tc>
        <w:tc>
          <w:tcPr>
            <w:tcW w:w="4786" w:type="dxa"/>
          </w:tcPr>
          <w:p w:rsidR="00811A3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Волчкова,Экология ст.гр.стр.101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с.97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 гости к п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ервоцвет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Цветет сирень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№30</w:t>
            </w:r>
          </w:p>
        </w:tc>
        <w:tc>
          <w:tcPr>
            <w:tcW w:w="4786" w:type="dxa"/>
          </w:tcPr>
          <w:p w:rsidR="00AA3C6E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Воспитатель№4-2016стр.56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Бонаренко с.99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Лепка «Подснежник»  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Первоцветы –описательные рассказы.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№29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с.90-91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. «Праздник День Победы».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Цветущая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№25</w:t>
            </w:r>
          </w:p>
        </w:tc>
        <w:tc>
          <w:tcPr>
            <w:tcW w:w="4786" w:type="dxa"/>
          </w:tcPr>
          <w:p w:rsidR="00014778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Шорыгина  « Беседы о ВОВ»   с.137                                                                         </w:t>
            </w: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с.95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 с.89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ФЭМП.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81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«Мир на всей планете»</w:t>
            </w:r>
          </w:p>
          <w:p w:rsidR="00811A37" w:rsidRPr="007706FB" w:rsidRDefault="00811A37" w:rsidP="0081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Ордена , медали Победы ( по шаблону)»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№27</w:t>
            </w:r>
          </w:p>
        </w:tc>
        <w:tc>
          <w:tcPr>
            <w:tcW w:w="4786" w:type="dxa"/>
          </w:tcPr>
          <w:p w:rsidR="00811A3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Познав. Разв.стр.127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</w:t>
            </w:r>
          </w:p>
          <w:p w:rsidR="000D53DB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ст.гр. стр.350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A631F6" w:rsidRPr="007706FB" w:rsidTr="009B1B88">
        <w:tc>
          <w:tcPr>
            <w:tcW w:w="4785" w:type="dxa"/>
          </w:tcPr>
          <w:p w:rsidR="00811A3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Худ.творчество. Аппликация  «Гергиевская ленточка».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CB74D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Коммуникативное(разв.речи) </w:t>
            </w:r>
          </w:p>
          <w:p w:rsidR="00CB74D0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ст-я Т.Белоозерова « День Победы»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№26</w:t>
            </w:r>
          </w:p>
        </w:tc>
        <w:tc>
          <w:tcPr>
            <w:tcW w:w="4786" w:type="dxa"/>
          </w:tcPr>
          <w:p w:rsidR="00A631F6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</w:tbl>
    <w:p w:rsidR="000D53DB" w:rsidRPr="007706FB" w:rsidRDefault="000D53DB" w:rsidP="000D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53DB" w:rsidRPr="007706FB" w:rsidTr="00273236">
        <w:tc>
          <w:tcPr>
            <w:tcW w:w="4785" w:type="dxa"/>
          </w:tcPr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ФЦКМ. «Праздник День Победы».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Салют Победе»</w:t>
            </w:r>
            <w:r w:rsidR="006C612C" w:rsidRPr="007706FB">
              <w:rPr>
                <w:rFonts w:ascii="Times New Roman" w:hAnsi="Times New Roman" w:cs="Times New Roman"/>
                <w:sz w:val="24"/>
                <w:szCs w:val="24"/>
              </w:rPr>
              <w:t>( набрызг)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№25</w:t>
            </w:r>
          </w:p>
        </w:tc>
        <w:tc>
          <w:tcPr>
            <w:tcW w:w="4786" w:type="dxa"/>
          </w:tcPr>
          <w:p w:rsidR="006C612C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 « Беседы о ВОВ»   с.137                                                                         </w:t>
            </w: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с.89</w:t>
            </w:r>
          </w:p>
        </w:tc>
      </w:tr>
      <w:tr w:rsidR="000D53DB" w:rsidRPr="007706FB" w:rsidTr="00273236">
        <w:tc>
          <w:tcPr>
            <w:tcW w:w="4785" w:type="dxa"/>
          </w:tcPr>
          <w:p w:rsidR="00037855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«Мир на всей планете»</w:t>
            </w:r>
          </w:p>
          <w:p w:rsidR="00014778" w:rsidRPr="007706FB" w:rsidRDefault="000D53DB" w:rsidP="00273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Победы» Художественно-эстетическое развитие. Рисование </w:t>
            </w:r>
          </w:p>
          <w:p w:rsidR="000D53DB" w:rsidRPr="007706FB" w:rsidRDefault="000D53DB" w:rsidP="00273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Физкультура на воздухе.  №27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Познав. Разв.стр.127.                                                                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ст.гр. стр.350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с.137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Худ.творчество. Аппликация  «Гергиевская ленточка».           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Коммуникативное(разв.речи)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ст-я Т.Белоозерова « День Победы»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№26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</w:tbl>
    <w:p w:rsidR="000D53DB" w:rsidRPr="007706FB" w:rsidRDefault="000D53DB" w:rsidP="00A631F6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7F77F7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Насекомые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Кто такие насекомые»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Бабочка»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№31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астр.112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с.107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с.92</w:t>
            </w:r>
          </w:p>
        </w:tc>
      </w:tr>
      <w:tr w:rsidR="00A631F6" w:rsidRPr="007706FB" w:rsidTr="009B1B88">
        <w:tc>
          <w:tcPr>
            <w:tcW w:w="4785" w:type="dxa"/>
          </w:tcPr>
          <w:p w:rsidR="00037855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Таинственный мир насекомых»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Не обижайте муравья»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 №33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стр.119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 Аппликация  «Улитка»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Рассматривание картины «Насекомые»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№32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с.92-93</w:t>
            </w:r>
          </w:p>
        </w:tc>
      </w:tr>
    </w:tbl>
    <w:p w:rsidR="00A631F6" w:rsidRPr="007706FB" w:rsidRDefault="00A631F6" w:rsidP="007F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Азбука движения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811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6A0304" w:rsidRPr="007706F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автомобиля( дор. Знаки)»</w:t>
            </w:r>
          </w:p>
          <w:p w:rsidR="000D53DB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Перейди дорогу правильно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Саулина «Знакомим дошк. С ППД стр.40-43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ФЭМП Закрепление</w:t>
            </w:r>
          </w:p>
          <w:p w:rsidR="00037855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0D53DB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«Путешествие в прошлое светофора»</w:t>
            </w:r>
          </w:p>
          <w:p w:rsidR="00014778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</w:p>
          <w:p w:rsidR="000D53DB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стр.54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F77F7" w:rsidRPr="007706FB" w:rsidTr="009B1B88">
        <w:tc>
          <w:tcPr>
            <w:tcW w:w="4785" w:type="dxa"/>
          </w:tcPr>
          <w:p w:rsidR="007F77F7" w:rsidRPr="007706FB" w:rsidRDefault="007F77F7" w:rsidP="007F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 Аппликация  «Автобус едет по улице»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7F77F7" w:rsidRPr="007706FB" w:rsidRDefault="007F77F7" w:rsidP="007F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с.101   </w:t>
            </w:r>
          </w:p>
        </w:tc>
      </w:tr>
      <w:tr w:rsidR="007F77F7" w:rsidRPr="007706FB" w:rsidTr="009B1B88">
        <w:tc>
          <w:tcPr>
            <w:tcW w:w="4785" w:type="dxa"/>
          </w:tcPr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</w:t>
            </w:r>
          </w:p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сказки « Сивка – бурка»</w:t>
            </w:r>
          </w:p>
        </w:tc>
        <w:tc>
          <w:tcPr>
            <w:tcW w:w="4786" w:type="dxa"/>
          </w:tcPr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стр.97</w:t>
            </w:r>
          </w:p>
        </w:tc>
      </w:tr>
    </w:tbl>
    <w:p w:rsidR="001F7CDB" w:rsidRPr="007706FB" w:rsidRDefault="00A631F6" w:rsidP="001F7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Скоро лето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6A0304" w:rsidP="002639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«Солнце, воздух и вода наши лучшие друзья»</w:t>
            </w:r>
          </w:p>
          <w:p w:rsidR="006C612C" w:rsidRPr="007706FB" w:rsidRDefault="006C612C" w:rsidP="002639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«Солнечный денек»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№34</w:t>
            </w:r>
          </w:p>
        </w:tc>
        <w:tc>
          <w:tcPr>
            <w:tcW w:w="4786" w:type="dxa"/>
          </w:tcPr>
          <w:p w:rsidR="006A0304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Соломенниковастр.77</w:t>
            </w:r>
          </w:p>
          <w:p w:rsidR="006A0304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с.93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A0304" w:rsidP="0026393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Лес- это богатство»</w:t>
            </w:r>
          </w:p>
          <w:p w:rsidR="006C612C" w:rsidRPr="007706FB" w:rsidRDefault="006C612C" w:rsidP="006C6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Рисование «Цветы на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лугу»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№36</w:t>
            </w:r>
          </w:p>
        </w:tc>
        <w:tc>
          <w:tcPr>
            <w:tcW w:w="4786" w:type="dxa"/>
          </w:tcPr>
          <w:p w:rsidR="006C612C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 ст.гр. стр.37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ст.гр.390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с.94</w:t>
            </w:r>
          </w:p>
        </w:tc>
      </w:tr>
      <w:tr w:rsidR="00A631F6" w:rsidRPr="007706FB" w:rsidTr="009B1B88">
        <w:tc>
          <w:tcPr>
            <w:tcW w:w="4785" w:type="dxa"/>
          </w:tcPr>
          <w:p w:rsidR="00014778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1.Худ.творчество. Лепка «Солнышко лучистое….» 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    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CB74D0" w:rsidRPr="007706FB" w:rsidRDefault="00A631F6" w:rsidP="00C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 Лексические упр-я</w:t>
            </w:r>
          </w:p>
          <w:p w:rsidR="00A631F6" w:rsidRPr="007706FB" w:rsidRDefault="00A631F6" w:rsidP="00C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№35</w:t>
            </w:r>
          </w:p>
        </w:tc>
        <w:tc>
          <w:tcPr>
            <w:tcW w:w="4786" w:type="dxa"/>
          </w:tcPr>
          <w:p w:rsidR="00A631F6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с.93-94</w:t>
            </w:r>
          </w:p>
        </w:tc>
      </w:tr>
    </w:tbl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E856FA" w:rsidRPr="007706FB" w:rsidRDefault="00E856FA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 xml:space="preserve">Направление «Познавательно-речевое развитие» </w:t>
      </w:r>
    </w:p>
    <w:p w:rsidR="00E856FA" w:rsidRPr="007706FB" w:rsidRDefault="00E856FA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/>
        </w:rPr>
        <w:t xml:space="preserve"> «Коммуникация»</w:t>
      </w:r>
    </w:p>
    <w:p w:rsidR="00E856FA" w:rsidRPr="007706FB" w:rsidRDefault="00E856FA" w:rsidP="00E8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856FA" w:rsidRPr="007706FB" w:rsidRDefault="00E856FA" w:rsidP="00E856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Рабочая программа - направление «Познавательно-речевое развитие» </w:t>
      </w:r>
    </w:p>
    <w:p w:rsidR="00E856FA" w:rsidRPr="007706FB" w:rsidRDefault="00E856FA" w:rsidP="00E856FA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образовательная область «Коммуникация» составлена на основе авторского планирования В.В. Гербовой «Занятия по развитию речи», «Мозаика-Синтез», 2011г.</w:t>
      </w:r>
    </w:p>
    <w:p w:rsidR="00E856FA" w:rsidRPr="007706FB" w:rsidRDefault="00E856FA" w:rsidP="00E856FA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Настоящая программа предназначена для работы с детьми  от 5 до 6 лет. Программа рассчитана на 72 занятия в год, длительность одного занятия 25 минут.    </w:t>
      </w:r>
    </w:p>
    <w:p w:rsidR="00E856FA" w:rsidRPr="007706FB" w:rsidRDefault="00E856FA" w:rsidP="00E856FA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Количество занятий, запланированных  в рабочей программе и в календарном плане воспитательно-образовательной работы может незначительно не совпадать в связи с праздничными нерабочими всероссийскими днями, в связи с праздниками и развлечениями внутри сада и карантинными мероприятиями. При недостатке запланированных занятий берутся занятия на закрепление пройденного материала.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 шестом году жизни большое внимание уделяется в решении задач умственного воспитания и общего развития ребёнка уделяется развитию устной речи.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Программа по развитию речи содержит следующие блоки: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развивающая речевая среда;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формирование словаря;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грамматический строй речи;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связная речь.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происходит в повседневной жизни, в играх, занятиях.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Цель программы: продолжать развивать речь как средство общения. Расширять представления детей о многообразии окружающего мира.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Участвовать в беседе.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Аргументировано и доброжелательно оценивать ответ, высказывание сверстника.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Определять место звука в слове.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Подбирать к существительному несколько прилагательных; заменять слово другим словом со сходным значением.</w:t>
      </w:r>
    </w:p>
    <w:tbl>
      <w:tblPr>
        <w:tblStyle w:val="a3"/>
        <w:tblW w:w="0" w:type="auto"/>
        <w:tblLook w:val="04A0"/>
      </w:tblPr>
      <w:tblGrid>
        <w:gridCol w:w="1192"/>
        <w:gridCol w:w="2839"/>
        <w:gridCol w:w="6361"/>
        <w:gridCol w:w="3969"/>
      </w:tblGrid>
      <w:tr w:rsidR="001479D1" w:rsidRPr="007706FB" w:rsidTr="00263934">
        <w:tc>
          <w:tcPr>
            <w:tcW w:w="1192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20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1479D1" w:rsidRPr="007706FB" w:rsidRDefault="001479D1" w:rsidP="007E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969" w:type="dxa"/>
          </w:tcPr>
          <w:p w:rsidR="001479D1" w:rsidRPr="007706FB" w:rsidRDefault="001479D1" w:rsidP="007E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479D1" w:rsidRPr="007706FB" w:rsidTr="00263934">
        <w:tc>
          <w:tcPr>
            <w:tcW w:w="1192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0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Мы- воспитанники старшей группы</w:t>
            </w:r>
          </w:p>
        </w:tc>
        <w:tc>
          <w:tcPr>
            <w:tcW w:w="6361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3969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«Занятия по развитию речи в старшей группе» с. 30.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 Заяц-хвастун»</w:t>
            </w:r>
          </w:p>
        </w:tc>
        <w:tc>
          <w:tcPr>
            <w:tcW w:w="6361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русск. нар.сказок и познакомить с новым произведением.</w:t>
            </w: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Перессказ сказки « Заяц-хвастун»</w:t>
            </w:r>
          </w:p>
        </w:tc>
        <w:tc>
          <w:tcPr>
            <w:tcW w:w="6361" w:type="dxa"/>
          </w:tcPr>
          <w:p w:rsidR="00263934" w:rsidRPr="007706FB" w:rsidRDefault="00263934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название русских народных сказок. Познакомить с новым произведением «Заяц – хвастун». Помочь детям составить план пересказа сказки.учить пересказывать сказку, придерживаясь плана.</w:t>
            </w:r>
          </w:p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стр.33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Звуки  З-С</w:t>
            </w:r>
          </w:p>
        </w:tc>
        <w:tc>
          <w:tcPr>
            <w:tcW w:w="6361" w:type="dxa"/>
          </w:tcPr>
          <w:p w:rsidR="00263934" w:rsidRPr="007706FB" w:rsidRDefault="00263934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з- с; учить детей дифференцировать звуки: различать в словах, выделять слова с заданным звуком из фразовой речи, называть слова со звуками з и с; развивать умение слышать в рифмовке выделяемое слово; упражнять в произнесении слов с различной громкостью и в разном темпе. Познакомить детей со скороговоркой</w:t>
            </w: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стр.34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Гербова. с.35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Рассматр-е картины «Осенний день»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рассказ, придерживаясь плана. Развивать интерес, желание составлять рассказ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стр.38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Веселые рассказы Н.Носова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новыми произведениями Н.Носова Развивать интерес к худ.лит-ре. Восп-ть положительное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героям произв-я.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  стр.40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Лексич. упр-я. Чтение ст-я С.Маршака « Пудель»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перевертышем..Активизировать в речи существ., прилагат. Развивать словарный запас, интерес к героям произв-ий.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поведения, о необходимости соблюдать их, активизировать в речи соотв-ие слова и обороты речи, обогащать словарный запас.восп-ть вежливое отношение к окружающим.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стр.41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 « Улетают- улетели».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плану. Развивать монологическую речь.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звуки  С-Ц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с- ц ; учить детей дифферинцировать звуки; различать в словах, выделять слова с заданным звуком из фразовой речи, называть слова со звуками с- ц. развивать умение слышать в рифмовке выделяемое слова; упражнять в произнесении слов с различной громкостью и в разном темпе.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с. 44 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Рассказы о любимых книгах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прочитанных книгах, воспитывать интерес к худ.лит-ре.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Зимние развлечения»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целеноправленномурассматр-ю картины, отдельноерасск-е эпизодов. Развивать интерес. Восп-ть умение составлять логичный, эмоциональный и содержательный рассказ.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ст-ий о зиме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ст-ем о зиме.Приобщать к поэзии.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стр.60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Ж-Ш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слов со звуками ж – ш; развивать фонематический слух; упражнять в различении знакомого звука, в умении дифферинцировать звуки в словах; учить находить в рифмовках и стихах слова со звуками ж – ш. совершенствовать интонационную выразительность речи;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речевое дыхание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 с.53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ВДОУ №4 – 15 с.57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Я спас Деда Мороза»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произведением, помочь понять почему это рассказ, а не сказка.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стр.71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Д\и со словами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подбирать рифмующие слова к Д.М, елке и т д.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стр.69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 С-Ш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с-ш, на определение позиции звука в слове.    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с.64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Д\и « Подбери рифму о профессиях»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участвовать в коллективном разговоре, помогая содержательно строить высказывания.Попроизведению « А что у вас»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стихотворений  о зиме . заучивание стихотворения И. Сурикова «Детство»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В.В.Гербова с.77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Беседа  «О друзьях и дружбе»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помогатьдетям осваивать нормы поведения, учить доброжелательности в общении, обогащать словарь.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стр.74-80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« Что такое хорошо и что такое плохо»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доброжелательному отношению к дружбе.Оценивать свои поступки с окружающими.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2.ЗКР дифферинциация звуков з- ж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различие звуков з -ж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с75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с.157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Российской Армии. Развивать речь, навыкам словообразования, логическое мышление. Воспитывать уважение к армии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К.З. стр.244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художественных произведений «Как аукнется, так и откликнется».Заучивание стихотворения.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Е.Благининой «Посидим в тишине».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принимать участие в групповой беседе; внимательно слушать, высказываться на темы из личного опыта, обобщать, рассуждать. Заучить с детьми стихотворения с помощь мнемотехники. Воспитывать доброе заботливое отношение к маме.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В.Н. Волочкова с.77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«Друг детства»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рассказом. Помочь им оценить поступок мальчика. Продолжать учить детей пересказывать по плану.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 астр.95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2.ЗКР. диференциация звуков ч – щ.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на слух сходные по артикуляции звуки.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с.83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с.164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ст-ий о весне.Д\и « Угодай слово»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задавать вопросы по содержанию ст.я.приобщать к поэзии.Решать логические задачи.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стр.99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 Л-Р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Л-Р в словах и фразовой речи. Учить слышать звук в слове, определять его позицию, называть слова на заданные звуки.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98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Полет»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пересказыванию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Восп-ль №4-2014г стр.42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Повт-е ст-ий.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Заучиваниест-я В.Орлова « Ты скажи мне реченька лесная»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ст-я и запомнить новое. Развивать память, воспитывать интерес к поэзии.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102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описывать цветы.Развиватьречь.Восп-ть бережное отношение к природе.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72118" w:rsidRPr="007706FB" w:rsidTr="00263934">
        <w:tc>
          <w:tcPr>
            <w:tcW w:w="1192" w:type="dxa"/>
          </w:tcPr>
          <w:p w:rsidR="00B72118" w:rsidRPr="007706FB" w:rsidRDefault="00B7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0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Литературный колейдоскоп. Чтение ст-я Т.Белоозерова « День Победы»</w:t>
            </w:r>
          </w:p>
        </w:tc>
        <w:tc>
          <w:tcPr>
            <w:tcW w:w="6361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ст-я, которые дети учили к дню Победы. Познакомить с новым произведением</w:t>
            </w:r>
          </w:p>
        </w:tc>
        <w:tc>
          <w:tcPr>
            <w:tcW w:w="3969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</w:tc>
      </w:tr>
      <w:tr w:rsidR="00B72118" w:rsidRPr="007706FB" w:rsidTr="00263934">
        <w:tc>
          <w:tcPr>
            <w:tcW w:w="1192" w:type="dxa"/>
          </w:tcPr>
          <w:p w:rsidR="00B72118" w:rsidRPr="007706FB" w:rsidRDefault="00B7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Насекомые»</w:t>
            </w:r>
          </w:p>
        </w:tc>
        <w:tc>
          <w:tcPr>
            <w:tcW w:w="6361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рассматривать картину и составлять рассказ по картине.</w:t>
            </w:r>
          </w:p>
        </w:tc>
        <w:tc>
          <w:tcPr>
            <w:tcW w:w="3969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F87" w:rsidRPr="007706FB" w:rsidTr="00263934">
        <w:tc>
          <w:tcPr>
            <w:tcW w:w="1192" w:type="dxa"/>
          </w:tcPr>
          <w:p w:rsidR="00ED7F87" w:rsidRPr="007706FB" w:rsidRDefault="00ED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Лексические упр-я</w:t>
            </w:r>
          </w:p>
        </w:tc>
        <w:tc>
          <w:tcPr>
            <w:tcW w:w="6361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Проверить насколько богат словарный запас детей</w:t>
            </w:r>
          </w:p>
        </w:tc>
        <w:tc>
          <w:tcPr>
            <w:tcW w:w="3969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стр.108</w:t>
            </w:r>
          </w:p>
        </w:tc>
      </w:tr>
    </w:tbl>
    <w:p w:rsidR="00E856FA" w:rsidRPr="007706FB" w:rsidRDefault="00E856FA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E03210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7F77F7" w:rsidRPr="007706FB" w:rsidRDefault="007F77F7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7F77F7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7F77F7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7F77F7">
      <w:pPr>
        <w:rPr>
          <w:rFonts w:ascii="Times New Roman" w:hAnsi="Times New Roman" w:cs="Times New Roman"/>
          <w:sz w:val="24"/>
          <w:szCs w:val="24"/>
        </w:rPr>
      </w:pPr>
    </w:p>
    <w:p w:rsidR="00263934" w:rsidRPr="007706FB" w:rsidRDefault="00263934" w:rsidP="00163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34" w:rsidRPr="007706FB" w:rsidRDefault="00263934" w:rsidP="00163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64" w:rsidRPr="007706FB" w:rsidRDefault="001634A1" w:rsidP="00163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развитие. </w:t>
      </w:r>
      <w:r w:rsidR="00334264" w:rsidRPr="007706FB">
        <w:rPr>
          <w:rFonts w:ascii="Times New Roman" w:hAnsi="Times New Roman" w:cs="Times New Roman"/>
          <w:b/>
          <w:sz w:val="24"/>
          <w:szCs w:val="24"/>
        </w:rPr>
        <w:t>ФЭМП</w:t>
      </w:r>
    </w:p>
    <w:p w:rsidR="00AC748B" w:rsidRPr="007706FB" w:rsidRDefault="00AC748B" w:rsidP="00AC748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Развивающие задачи РЭМП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AC748B" w:rsidRPr="007706FB" w:rsidRDefault="00AC748B" w:rsidP="00AC748B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(от 5 ДО 6 ЛЕТ)</w:t>
      </w:r>
    </w:p>
    <w:p w:rsidR="00AC748B" w:rsidRPr="007706FB" w:rsidRDefault="00AC748B" w:rsidP="007954D1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сравнивать рядом стоящие числа в пределах 10 ш основе сравнения </w:t>
      </w:r>
      <w:r w:rsidRPr="007706FB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считать предметы на ошупь,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них.Продолжать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748B" w:rsidRPr="007706FB" w:rsidRDefault="00AC748B" w:rsidP="007954D1">
      <w:pPr>
        <w:shd w:val="clear" w:color="auto" w:fill="FFFFFF"/>
        <w:spacing w:line="274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7706FB">
        <w:rPr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AC748B" w:rsidRPr="007706FB" w:rsidRDefault="00AC748B" w:rsidP="007954D1">
      <w:pPr>
        <w:shd w:val="clear" w:color="auto" w:fill="FFFFFF"/>
        <w:spacing w:line="274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понятие о том, что предмет (лист бумаги, лента, круг, квадрат и др.) можно </w:t>
      </w:r>
      <w:r w:rsidRPr="007706FB">
        <w:rPr>
          <w:rFonts w:ascii="Times New Roman" w:hAnsi="Times New Roman" w:cs="Times New Roman"/>
          <w:sz w:val="24"/>
          <w:szCs w:val="24"/>
        </w:rPr>
        <w:t>разделить на несколько равных частей (на две, четыре).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~елое и части, понимать, что целый предмет больше каждой своей части, - часть меньше целого.</w:t>
      </w:r>
    </w:p>
    <w:p w:rsidR="00AC748B" w:rsidRPr="007706FB" w:rsidRDefault="00AC748B" w:rsidP="007954D1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Форма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т.д.Развивать представление о том, как из одной формы сделать другую.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(вперед, назад, налево, направо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и предметов: «Я стою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между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Олей и Таней,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позади (сзади)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Кати,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 w:rsidRPr="007706FB">
        <w:rPr>
          <w:rFonts w:ascii="Times New Roman" w:hAnsi="Times New Roman" w:cs="Times New Roman"/>
          <w:sz w:val="24"/>
          <w:szCs w:val="24"/>
        </w:rPr>
        <w:t xml:space="preserve">Наташей,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около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Юры»; обозначать в речи взаимное расположение предметов: «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Справа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слева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сзади —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мишка,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впереди — </w:t>
      </w:r>
      <w:r w:rsidRPr="007706FB">
        <w:rPr>
          <w:rFonts w:ascii="Times New Roman" w:hAnsi="Times New Roman" w:cs="Times New Roman"/>
          <w:sz w:val="24"/>
          <w:szCs w:val="24"/>
        </w:rPr>
        <w:t>машина».Формировать умение ориентироваться на листе бумаги (справа — слева, вверху — внизу, в середине, в углу).</w:t>
      </w:r>
    </w:p>
    <w:p w:rsidR="00AC748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Дать представление о том, что утро, вечер, день, ночь составляют сутки.Закреплять умение на конкретных примерах устанавливать последовательность различных событий: что было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раньше (сначала),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что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позже (потом),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сегодня,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был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вчера,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будет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завтра.</w:t>
      </w: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Pr="007706FB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7954D1" w:rsidRP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3A70A9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                                                                       ПОЗНАНИЕ (ФЭМП)</w:t>
      </w:r>
    </w:p>
    <w:tbl>
      <w:tblPr>
        <w:tblStyle w:val="a3"/>
        <w:tblW w:w="0" w:type="auto"/>
        <w:tblLook w:val="04A0"/>
      </w:tblPr>
      <w:tblGrid>
        <w:gridCol w:w="1126"/>
        <w:gridCol w:w="15"/>
        <w:gridCol w:w="1559"/>
        <w:gridCol w:w="1707"/>
        <w:gridCol w:w="8272"/>
        <w:gridCol w:w="2107"/>
      </w:tblGrid>
      <w:tr w:rsidR="0096557A" w:rsidRPr="007706FB" w:rsidTr="0096557A">
        <w:trPr>
          <w:trHeight w:val="255"/>
        </w:trPr>
        <w:tc>
          <w:tcPr>
            <w:tcW w:w="1050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месяц  </w:t>
            </w:r>
          </w:p>
        </w:tc>
        <w:tc>
          <w:tcPr>
            <w:tcW w:w="1582" w:type="dxa"/>
            <w:gridSpan w:val="2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 </w:t>
            </w:r>
          </w:p>
        </w:tc>
      </w:tr>
      <w:tr w:rsidR="00644AD2" w:rsidRPr="007706FB" w:rsidTr="0096557A">
        <w:trPr>
          <w:trHeight w:val="555"/>
        </w:trPr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пределах5, совершенствовать умение различать и называть плоские и объемные геометрические фигуры. Уточнить последовательность части суток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№13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предметовс помощью различных анализаторов( на ощупь,на слух).Закреплять умение сравнивать предметы по длине и ширине.Совершенствовать умение двигаться в заданном напрввлении: вперед, назад, направо, налево.</w:t>
            </w:r>
          </w:p>
        </w:tc>
        <w:tc>
          <w:tcPr>
            <w:tcW w:w="2111" w:type="dxa"/>
          </w:tcPr>
          <w:p w:rsidR="00644AD2" w:rsidRPr="007706FB" w:rsidRDefault="00644AD2" w:rsidP="00C4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№15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до 5,понимать независимость от признаков предмета( цвет,форма, величина).Упражнять в сравнении 5 предметов по длине: длинный, самый длинный и.т.д.Уточнить понимание слов:вчера, сегодня,завтра.</w:t>
            </w:r>
          </w:p>
        </w:tc>
        <w:tc>
          <w:tcPr>
            <w:tcW w:w="2111" w:type="dxa"/>
          </w:tcPr>
          <w:p w:rsidR="00644AD2" w:rsidRPr="007706FB" w:rsidRDefault="00644AD2" w:rsidP="00C4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№17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пределах5, сравнивать предметы по длине и ширине, закрепление ориентировки во времени, в пространстве.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С.13-17</w:t>
            </w:r>
          </w:p>
        </w:tc>
      </w:tr>
      <w:tr w:rsidR="00644AD2" w:rsidRPr="007706FB" w:rsidTr="0096557A"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96557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элементов, выделять части, объединять в целое.Закреплять геом.фигуры, умение раскладыватьпо группам:цвет, форма. Величина.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№18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6.Образование числа6.Продолжать сравнивать по длине и обозначать словами.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7, образование числа7.Сравнение предметов по ширине, обозначать словами.Определять местоположение предметов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до6,7.Знакомить с порядковым счетом до 7. Сравнение предметов по высоте. Последовательность частей суток.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44AD2" w:rsidRPr="007706FB" w:rsidTr="0096557A"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8. Образование числа8. Совершенствовать умение двигаться в заданном направлении.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до9. Образование числа9. Закрепление представления о геометрических фигурах. Определять свое местоположение, обозначая словами: впереди. Сзади, рядом, между.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E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Порядковый счет до 9.Вопросы «Сколько. Который по счету,на котором месте».Находить отличия в изображении предметов.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E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10. Образование числа10.Закрепить части суток. Треугольник- его св-ва и виды.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прямой и порядковый до 8,9,10. Закрепление представления о геометрических фигурах. Определять местоположение предмета.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С.24-28</w:t>
            </w:r>
          </w:p>
        </w:tc>
      </w:tr>
      <w:tr w:rsidR="0096557A" w:rsidRPr="007706FB" w:rsidTr="0096557A">
        <w:tc>
          <w:tcPr>
            <w:tcW w:w="1050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2" w:type="dxa"/>
            <w:gridSpan w:val="2"/>
          </w:tcPr>
          <w:p w:rsidR="0096557A" w:rsidRPr="007706FB" w:rsidRDefault="0096557A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 (итоговое)</w:t>
            </w:r>
          </w:p>
        </w:tc>
        <w:tc>
          <w:tcPr>
            <w:tcW w:w="8334" w:type="dxa"/>
          </w:tcPr>
          <w:p w:rsidR="0096557A" w:rsidRPr="007706FB" w:rsidRDefault="0096557A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10 по образцу, на слух. Сравнение предметов по высоте, обозначая словами: самый высокий, ниже, и.т.д. Упражнять видеть в окружающих предметах геом. фигуры.</w:t>
            </w: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том, что результат счета не зависит от величины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расстояния. Знакомство с цифрой1и 2. Представление о 4-угольнике на основе квадрата и прямоугольника.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треугольнике. Четырехугольнике, их свойстве и виде. Счет до 10. Цифра3. Название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Сравнение рядом стоящие цифрыдо5. Цифра 4.Название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сравнивать рядом стоящие цифрыдо8. Цифра 5.развивать глазомер, находить предметы одинаковой длины.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Сравнение чисел9 и 10.Цифра 6. Продолжать развивать глазомер. Закреплять пространственные представления. Упражнять в назывании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Равенство групп предметов., учить составлять группы предметов по заданному числу.Цифра7. Продолжать развивать глазомер, ориентироваться на листе бумаги.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числа3 из единиц. Цифра 8. Продолжать учить ориентироваться на листе бумаги.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числа3 и 4 из единиц. Цифра 9. Упражнять в назывании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5 из единиц. Цифры от 1до9. Совершенствовать представление о треугольнике и 4-хугольнике. Обозначать словами положение одного предмета относительно дркгого.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количественном составе  числа 5 из единиц. Прямой и обратный счет в пределах 5. Деление предмета на части, сравнивать часть и целое.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до 10. Прямой и обратный счет в пределах 10. Сравнивать предметы по длине с помощью условной мерки.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Цифра0.порядковое значение числапервого десятка. Совершенствовать умение ориентироваться в окружающем пространстве.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числа10. Учить делить круг на части, сравнивать часть и целое. Закреплять умение называть последовательно дни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2 равные части, называть части и сравнивать часть и целое. Совершенствовать счет до 10., обозначать число цифрой.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С.55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Деление круга на 4 части. называть части и сравнивать часть и целое. Независимость числа от цвета и расположения.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</w:tr>
      <w:tr w:rsidR="0096557A" w:rsidRPr="007706FB" w:rsidTr="0096557A">
        <w:tc>
          <w:tcPr>
            <w:tcW w:w="1065" w:type="dxa"/>
            <w:gridSpan w:val="2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7" w:type="dxa"/>
          </w:tcPr>
          <w:p w:rsidR="0096557A" w:rsidRPr="007706FB" w:rsidRDefault="0096557A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96557A" w:rsidRPr="007706FB" w:rsidRDefault="0096557A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Деление квадрата  на 4 части. называть части и сравнивать часть и целое. Продолжать учить сравнивать предметы по высоте с помощью условной мерки.</w:t>
            </w: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в пределах10, умение обозначать цифрами. Развивать умение ориентироваться на листе бумаги, определять стороны, углы и  середину.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рядом стоящие числа в пределах10. Совершенствовать умение сравнивать величину предметов по представлению. Закреплять умение делить круг, квадрат на 2 и 4 равные части, называть части и сравнивать часть и целое.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число5 из единиц. Упражнять в умении двигаться в заданном направлении. Закреплять умение последовательно называть дни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в пределах10 умение обозначать цифрами. Закреплять умение называть последовательно дни недели. . Развивать умение ориентироваться на листе бумаги, определять стороны, углы и  середину.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С.58-63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B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 выбору воспитателя. Индивидуальная работа в тетрадях.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0A9" w:rsidRDefault="003A70A9" w:rsidP="004006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35B52" w:rsidRPr="007706FB" w:rsidSect="00451E6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8C" w:rsidRDefault="0085548C" w:rsidP="000A49C2">
      <w:pPr>
        <w:spacing w:after="0" w:line="240" w:lineRule="auto"/>
      </w:pPr>
      <w:r>
        <w:separator/>
      </w:r>
    </w:p>
  </w:endnote>
  <w:endnote w:type="continuationSeparator" w:id="1">
    <w:p w:rsidR="0085548C" w:rsidRDefault="0085548C" w:rsidP="000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C2" w:rsidRDefault="000A49C2">
    <w:pPr>
      <w:pStyle w:val="aa"/>
    </w:pPr>
    <w:r>
      <w:t xml:space="preserve">                                                                                                                                     </w:t>
    </w:r>
    <w:sdt>
      <w:sdtPr>
        <w:id w:val="19499145"/>
        <w:docPartObj>
          <w:docPartGallery w:val="Page Numbers (Bottom of Page)"/>
          <w:docPartUnique/>
        </w:docPartObj>
      </w:sdtPr>
      <w:sdtContent>
        <w:fldSimple w:instr=" PAGE   \* MERGEFORMAT ">
          <w:r w:rsidR="009315D0">
            <w:rPr>
              <w:noProof/>
            </w:rPr>
            <w:t>129</w:t>
          </w:r>
        </w:fldSimple>
      </w:sdtContent>
    </w:sdt>
  </w:p>
  <w:p w:rsidR="000A49C2" w:rsidRDefault="000A49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8C" w:rsidRDefault="0085548C" w:rsidP="000A49C2">
      <w:pPr>
        <w:spacing w:after="0" w:line="240" w:lineRule="auto"/>
      </w:pPr>
      <w:r>
        <w:separator/>
      </w:r>
    </w:p>
  </w:footnote>
  <w:footnote w:type="continuationSeparator" w:id="1">
    <w:p w:rsidR="0085548C" w:rsidRDefault="0085548C" w:rsidP="000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385070"/>
    <w:multiLevelType w:val="hybridMultilevel"/>
    <w:tmpl w:val="B530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4027D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0174"/>
    <w:multiLevelType w:val="hybridMultilevel"/>
    <w:tmpl w:val="59F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8874B67"/>
    <w:multiLevelType w:val="hybridMultilevel"/>
    <w:tmpl w:val="9DA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57456B"/>
    <w:multiLevelType w:val="hybridMultilevel"/>
    <w:tmpl w:val="D4B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D7CA0"/>
    <w:multiLevelType w:val="hybridMultilevel"/>
    <w:tmpl w:val="834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5E4DAD"/>
    <w:multiLevelType w:val="hybridMultilevel"/>
    <w:tmpl w:val="45E6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9822F6"/>
    <w:multiLevelType w:val="hybridMultilevel"/>
    <w:tmpl w:val="29FA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D1512C"/>
    <w:multiLevelType w:val="hybridMultilevel"/>
    <w:tmpl w:val="BE0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6C2446"/>
    <w:multiLevelType w:val="hybridMultilevel"/>
    <w:tmpl w:val="B7A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E51770"/>
    <w:multiLevelType w:val="hybridMultilevel"/>
    <w:tmpl w:val="F88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3169B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7B369A"/>
    <w:multiLevelType w:val="hybridMultilevel"/>
    <w:tmpl w:val="54E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CFC687A"/>
    <w:multiLevelType w:val="hybridMultilevel"/>
    <w:tmpl w:val="26A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3054DB"/>
    <w:multiLevelType w:val="hybridMultilevel"/>
    <w:tmpl w:val="3B0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2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B357A0"/>
    <w:multiLevelType w:val="hybridMultilevel"/>
    <w:tmpl w:val="184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FD5766"/>
    <w:multiLevelType w:val="hybridMultilevel"/>
    <w:tmpl w:val="3278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7B0806"/>
    <w:multiLevelType w:val="hybridMultilevel"/>
    <w:tmpl w:val="1C7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0">
    <w:nsid w:val="40373359"/>
    <w:multiLevelType w:val="hybridMultilevel"/>
    <w:tmpl w:val="0F6C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7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911" w:hanging="2160"/>
      </w:pPr>
      <w:rPr>
        <w:rFonts w:cs="Times New Roman" w:hint="default"/>
      </w:rPr>
    </w:lvl>
  </w:abstractNum>
  <w:abstractNum w:abstractNumId="52">
    <w:nsid w:val="424C0D3A"/>
    <w:multiLevelType w:val="hybridMultilevel"/>
    <w:tmpl w:val="7E44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A8F20AD"/>
    <w:multiLevelType w:val="hybridMultilevel"/>
    <w:tmpl w:val="C2D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110F7A"/>
    <w:multiLevelType w:val="hybridMultilevel"/>
    <w:tmpl w:val="9D8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60557B7"/>
    <w:multiLevelType w:val="hybridMultilevel"/>
    <w:tmpl w:val="82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648AE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DC80621"/>
    <w:multiLevelType w:val="hybridMultilevel"/>
    <w:tmpl w:val="B29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100771D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4D35073"/>
    <w:multiLevelType w:val="hybridMultilevel"/>
    <w:tmpl w:val="7F4C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DC4601"/>
    <w:multiLevelType w:val="hybridMultilevel"/>
    <w:tmpl w:val="D5D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9A53F9F"/>
    <w:multiLevelType w:val="hybridMultilevel"/>
    <w:tmpl w:val="6C8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62DE3"/>
    <w:multiLevelType w:val="hybridMultilevel"/>
    <w:tmpl w:val="6F6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396070"/>
    <w:multiLevelType w:val="hybridMultilevel"/>
    <w:tmpl w:val="5F3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B63476"/>
    <w:multiLevelType w:val="hybridMultilevel"/>
    <w:tmpl w:val="DB1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127595"/>
    <w:multiLevelType w:val="hybridMultilevel"/>
    <w:tmpl w:val="8D4E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4769C"/>
    <w:multiLevelType w:val="hybridMultilevel"/>
    <w:tmpl w:val="2CEA5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4E2385"/>
    <w:multiLevelType w:val="hybridMultilevel"/>
    <w:tmpl w:val="E87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6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73152FC"/>
    <w:multiLevelType w:val="hybridMultilevel"/>
    <w:tmpl w:val="996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543B21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A361A1"/>
    <w:multiLevelType w:val="hybridMultilevel"/>
    <w:tmpl w:val="5214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DDE7D20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8"/>
  </w:num>
  <w:num w:numId="3">
    <w:abstractNumId w:val="6"/>
  </w:num>
  <w:num w:numId="4">
    <w:abstractNumId w:val="48"/>
  </w:num>
  <w:num w:numId="5">
    <w:abstractNumId w:val="65"/>
  </w:num>
  <w:num w:numId="6">
    <w:abstractNumId w:val="22"/>
  </w:num>
  <w:num w:numId="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54"/>
  </w:num>
  <w:num w:numId="10">
    <w:abstractNumId w:val="60"/>
  </w:num>
  <w:num w:numId="11">
    <w:abstractNumId w:val="98"/>
  </w:num>
  <w:num w:numId="12">
    <w:abstractNumId w:val="46"/>
  </w:num>
  <w:num w:numId="13">
    <w:abstractNumId w:val="80"/>
  </w:num>
  <w:num w:numId="14">
    <w:abstractNumId w:val="56"/>
  </w:num>
  <w:num w:numId="15">
    <w:abstractNumId w:val="97"/>
  </w:num>
  <w:num w:numId="16">
    <w:abstractNumId w:val="27"/>
  </w:num>
  <w:num w:numId="17">
    <w:abstractNumId w:val="99"/>
  </w:num>
  <w:num w:numId="18">
    <w:abstractNumId w:val="8"/>
  </w:num>
  <w:num w:numId="19">
    <w:abstractNumId w:val="34"/>
  </w:num>
  <w:num w:numId="20">
    <w:abstractNumId w:val="86"/>
  </w:num>
  <w:num w:numId="21">
    <w:abstractNumId w:val="84"/>
  </w:num>
  <w:num w:numId="22">
    <w:abstractNumId w:val="13"/>
  </w:num>
  <w:num w:numId="23">
    <w:abstractNumId w:val="94"/>
  </w:num>
  <w:num w:numId="24">
    <w:abstractNumId w:val="59"/>
  </w:num>
  <w:num w:numId="25">
    <w:abstractNumId w:val="85"/>
  </w:num>
  <w:num w:numId="26">
    <w:abstractNumId w:val="29"/>
  </w:num>
  <w:num w:numId="27">
    <w:abstractNumId w:val="52"/>
  </w:num>
  <w:num w:numId="28">
    <w:abstractNumId w:val="36"/>
  </w:num>
  <w:num w:numId="29">
    <w:abstractNumId w:val="50"/>
  </w:num>
  <w:num w:numId="30">
    <w:abstractNumId w:val="16"/>
  </w:num>
  <w:num w:numId="31">
    <w:abstractNumId w:val="82"/>
  </w:num>
  <w:num w:numId="32">
    <w:abstractNumId w:val="1"/>
  </w:num>
  <w:num w:numId="33">
    <w:abstractNumId w:val="47"/>
  </w:num>
  <w:num w:numId="34">
    <w:abstractNumId w:val="31"/>
  </w:num>
  <w:num w:numId="35">
    <w:abstractNumId w:val="14"/>
  </w:num>
  <w:num w:numId="36">
    <w:abstractNumId w:val="77"/>
  </w:num>
  <w:num w:numId="37">
    <w:abstractNumId w:val="5"/>
  </w:num>
  <w:num w:numId="38">
    <w:abstractNumId w:val="30"/>
  </w:num>
  <w:num w:numId="39">
    <w:abstractNumId w:val="101"/>
  </w:num>
  <w:num w:numId="40">
    <w:abstractNumId w:val="35"/>
  </w:num>
  <w:num w:numId="41">
    <w:abstractNumId w:val="20"/>
  </w:num>
  <w:num w:numId="42">
    <w:abstractNumId w:val="7"/>
  </w:num>
  <w:num w:numId="43">
    <w:abstractNumId w:val="68"/>
  </w:num>
  <w:num w:numId="44">
    <w:abstractNumId w:val="100"/>
  </w:num>
  <w:num w:numId="45">
    <w:abstractNumId w:val="53"/>
  </w:num>
  <w:num w:numId="46">
    <w:abstractNumId w:val="11"/>
  </w:num>
  <w:num w:numId="47">
    <w:abstractNumId w:val="51"/>
  </w:num>
  <w:num w:numId="48">
    <w:abstractNumId w:val="9"/>
  </w:num>
  <w:num w:numId="49">
    <w:abstractNumId w:val="26"/>
  </w:num>
  <w:num w:numId="50">
    <w:abstractNumId w:val="28"/>
  </w:num>
  <w:num w:numId="51">
    <w:abstractNumId w:val="76"/>
  </w:num>
  <w:num w:numId="52">
    <w:abstractNumId w:val="58"/>
  </w:num>
  <w:num w:numId="53">
    <w:abstractNumId w:val="49"/>
  </w:num>
  <w:num w:numId="54">
    <w:abstractNumId w:val="87"/>
  </w:num>
  <w:num w:numId="55">
    <w:abstractNumId w:val="63"/>
  </w:num>
  <w:num w:numId="56">
    <w:abstractNumId w:val="15"/>
  </w:num>
  <w:num w:numId="57">
    <w:abstractNumId w:val="96"/>
  </w:num>
  <w:num w:numId="58">
    <w:abstractNumId w:val="74"/>
  </w:num>
  <w:num w:numId="59">
    <w:abstractNumId w:val="4"/>
  </w:num>
  <w:num w:numId="60">
    <w:abstractNumId w:val="62"/>
  </w:num>
  <w:num w:numId="61">
    <w:abstractNumId w:val="55"/>
  </w:num>
  <w:num w:numId="62">
    <w:abstractNumId w:val="12"/>
  </w:num>
  <w:num w:numId="63">
    <w:abstractNumId w:val="32"/>
  </w:num>
  <w:num w:numId="64">
    <w:abstractNumId w:val="17"/>
  </w:num>
  <w:num w:numId="65">
    <w:abstractNumId w:val="78"/>
  </w:num>
  <w:num w:numId="66">
    <w:abstractNumId w:val="71"/>
  </w:num>
  <w:num w:numId="67">
    <w:abstractNumId w:val="44"/>
  </w:num>
  <w:num w:numId="68">
    <w:abstractNumId w:val="93"/>
  </w:num>
  <w:num w:numId="69">
    <w:abstractNumId w:val="73"/>
  </w:num>
  <w:num w:numId="70">
    <w:abstractNumId w:val="102"/>
  </w:num>
  <w:num w:numId="71">
    <w:abstractNumId w:val="10"/>
  </w:num>
  <w:num w:numId="72">
    <w:abstractNumId w:val="81"/>
  </w:num>
  <w:num w:numId="73">
    <w:abstractNumId w:val="38"/>
  </w:num>
  <w:num w:numId="74">
    <w:abstractNumId w:val="43"/>
  </w:num>
  <w:num w:numId="75">
    <w:abstractNumId w:val="33"/>
  </w:num>
  <w:num w:numId="76">
    <w:abstractNumId w:val="91"/>
  </w:num>
  <w:num w:numId="77">
    <w:abstractNumId w:val="64"/>
  </w:num>
  <w:num w:numId="78">
    <w:abstractNumId w:val="79"/>
  </w:num>
  <w:num w:numId="79">
    <w:abstractNumId w:val="23"/>
  </w:num>
  <w:num w:numId="80">
    <w:abstractNumId w:val="67"/>
  </w:num>
  <w:num w:numId="81">
    <w:abstractNumId w:val="89"/>
  </w:num>
  <w:num w:numId="82">
    <w:abstractNumId w:val="90"/>
  </w:num>
  <w:num w:numId="83">
    <w:abstractNumId w:val="19"/>
  </w:num>
  <w:num w:numId="84">
    <w:abstractNumId w:val="25"/>
  </w:num>
  <w:num w:numId="85">
    <w:abstractNumId w:val="2"/>
  </w:num>
  <w:num w:numId="86">
    <w:abstractNumId w:val="57"/>
  </w:num>
  <w:num w:numId="87">
    <w:abstractNumId w:val="40"/>
  </w:num>
  <w:num w:numId="88">
    <w:abstractNumId w:val="21"/>
  </w:num>
  <w:num w:numId="89">
    <w:abstractNumId w:val="45"/>
  </w:num>
  <w:num w:numId="90">
    <w:abstractNumId w:val="42"/>
  </w:num>
  <w:num w:numId="91">
    <w:abstractNumId w:val="69"/>
  </w:num>
  <w:num w:numId="92">
    <w:abstractNumId w:val="92"/>
  </w:num>
  <w:num w:numId="93">
    <w:abstractNumId w:val="24"/>
  </w:num>
  <w:num w:numId="94">
    <w:abstractNumId w:val="3"/>
  </w:num>
  <w:num w:numId="95">
    <w:abstractNumId w:val="72"/>
  </w:num>
  <w:num w:numId="96">
    <w:abstractNumId w:val="61"/>
  </w:num>
  <w:num w:numId="97">
    <w:abstractNumId w:val="39"/>
  </w:num>
  <w:num w:numId="98">
    <w:abstractNumId w:val="75"/>
  </w:num>
  <w:num w:numId="99">
    <w:abstractNumId w:val="66"/>
  </w:num>
  <w:num w:numId="100">
    <w:abstractNumId w:val="41"/>
  </w:num>
  <w:num w:numId="101">
    <w:abstractNumId w:val="95"/>
  </w:num>
  <w:num w:numId="102">
    <w:abstractNumId w:val="37"/>
  </w:num>
  <w:num w:numId="103">
    <w:abstractNumId w:val="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1F6"/>
    <w:rsid w:val="00014778"/>
    <w:rsid w:val="00037855"/>
    <w:rsid w:val="000440C4"/>
    <w:rsid w:val="0009609C"/>
    <w:rsid w:val="000A49C2"/>
    <w:rsid w:val="000B3FC8"/>
    <w:rsid w:val="000D53DB"/>
    <w:rsid w:val="000F46A7"/>
    <w:rsid w:val="000F7C10"/>
    <w:rsid w:val="0013173D"/>
    <w:rsid w:val="001479D1"/>
    <w:rsid w:val="001634A1"/>
    <w:rsid w:val="001D7814"/>
    <w:rsid w:val="001F4B48"/>
    <w:rsid w:val="001F7CDB"/>
    <w:rsid w:val="0020622C"/>
    <w:rsid w:val="00213146"/>
    <w:rsid w:val="00263934"/>
    <w:rsid w:val="0027237D"/>
    <w:rsid w:val="00273236"/>
    <w:rsid w:val="002902E4"/>
    <w:rsid w:val="00292B55"/>
    <w:rsid w:val="00301060"/>
    <w:rsid w:val="003330AC"/>
    <w:rsid w:val="00334264"/>
    <w:rsid w:val="00337C53"/>
    <w:rsid w:val="003556EA"/>
    <w:rsid w:val="00370401"/>
    <w:rsid w:val="00382B05"/>
    <w:rsid w:val="00394071"/>
    <w:rsid w:val="003A70A9"/>
    <w:rsid w:val="003B459C"/>
    <w:rsid w:val="003F07C1"/>
    <w:rsid w:val="004006CB"/>
    <w:rsid w:val="0044031B"/>
    <w:rsid w:val="00451E6F"/>
    <w:rsid w:val="004950A9"/>
    <w:rsid w:val="004E799A"/>
    <w:rsid w:val="004F5E12"/>
    <w:rsid w:val="00502D42"/>
    <w:rsid w:val="00505E9F"/>
    <w:rsid w:val="0052057A"/>
    <w:rsid w:val="00525C36"/>
    <w:rsid w:val="00535E64"/>
    <w:rsid w:val="0058281C"/>
    <w:rsid w:val="005851A4"/>
    <w:rsid w:val="0059795A"/>
    <w:rsid w:val="005A3CF6"/>
    <w:rsid w:val="00611EBA"/>
    <w:rsid w:val="00622138"/>
    <w:rsid w:val="00644AD2"/>
    <w:rsid w:val="00651DD3"/>
    <w:rsid w:val="00662127"/>
    <w:rsid w:val="006751C0"/>
    <w:rsid w:val="006A0304"/>
    <w:rsid w:val="006A4AC4"/>
    <w:rsid w:val="006A7EE6"/>
    <w:rsid w:val="006B2F50"/>
    <w:rsid w:val="006B421F"/>
    <w:rsid w:val="006C1281"/>
    <w:rsid w:val="006C1F1A"/>
    <w:rsid w:val="006C612C"/>
    <w:rsid w:val="0072243A"/>
    <w:rsid w:val="00727D9B"/>
    <w:rsid w:val="00734F06"/>
    <w:rsid w:val="00741BC7"/>
    <w:rsid w:val="007661DE"/>
    <w:rsid w:val="007706FB"/>
    <w:rsid w:val="007854F4"/>
    <w:rsid w:val="00787427"/>
    <w:rsid w:val="00792D09"/>
    <w:rsid w:val="007954D1"/>
    <w:rsid w:val="007956C0"/>
    <w:rsid w:val="007A7891"/>
    <w:rsid w:val="007E2684"/>
    <w:rsid w:val="007F1537"/>
    <w:rsid w:val="007F2D4D"/>
    <w:rsid w:val="007F77F7"/>
    <w:rsid w:val="008047F3"/>
    <w:rsid w:val="00811A37"/>
    <w:rsid w:val="00823793"/>
    <w:rsid w:val="0085548C"/>
    <w:rsid w:val="008940DE"/>
    <w:rsid w:val="00896794"/>
    <w:rsid w:val="008B65A6"/>
    <w:rsid w:val="008E6789"/>
    <w:rsid w:val="008F46A8"/>
    <w:rsid w:val="00911417"/>
    <w:rsid w:val="009315D0"/>
    <w:rsid w:val="009560B6"/>
    <w:rsid w:val="0096557A"/>
    <w:rsid w:val="009B1B88"/>
    <w:rsid w:val="009D6832"/>
    <w:rsid w:val="00A45E35"/>
    <w:rsid w:val="00A631F6"/>
    <w:rsid w:val="00A64826"/>
    <w:rsid w:val="00A67C7C"/>
    <w:rsid w:val="00A70425"/>
    <w:rsid w:val="00A74FE0"/>
    <w:rsid w:val="00AA3C6E"/>
    <w:rsid w:val="00AC748B"/>
    <w:rsid w:val="00AD6B9D"/>
    <w:rsid w:val="00AF10DA"/>
    <w:rsid w:val="00B059E6"/>
    <w:rsid w:val="00B1718B"/>
    <w:rsid w:val="00B3241E"/>
    <w:rsid w:val="00B52BCB"/>
    <w:rsid w:val="00B72118"/>
    <w:rsid w:val="00B85C80"/>
    <w:rsid w:val="00B9361F"/>
    <w:rsid w:val="00BA5A4D"/>
    <w:rsid w:val="00BB79E2"/>
    <w:rsid w:val="00BC5EAD"/>
    <w:rsid w:val="00BC5F3F"/>
    <w:rsid w:val="00BD75DD"/>
    <w:rsid w:val="00C41895"/>
    <w:rsid w:val="00C762C7"/>
    <w:rsid w:val="00C85434"/>
    <w:rsid w:val="00C93436"/>
    <w:rsid w:val="00CB74D0"/>
    <w:rsid w:val="00CD3085"/>
    <w:rsid w:val="00D33F59"/>
    <w:rsid w:val="00D64844"/>
    <w:rsid w:val="00DE6BB7"/>
    <w:rsid w:val="00DF6DA9"/>
    <w:rsid w:val="00E03210"/>
    <w:rsid w:val="00E17C72"/>
    <w:rsid w:val="00E35ED7"/>
    <w:rsid w:val="00E622C5"/>
    <w:rsid w:val="00E65447"/>
    <w:rsid w:val="00E856FA"/>
    <w:rsid w:val="00EA3116"/>
    <w:rsid w:val="00EA7028"/>
    <w:rsid w:val="00EB7F7C"/>
    <w:rsid w:val="00ED7F87"/>
    <w:rsid w:val="00F02BE7"/>
    <w:rsid w:val="00F35B52"/>
    <w:rsid w:val="00F400A4"/>
    <w:rsid w:val="00FC1FB9"/>
    <w:rsid w:val="00FE3116"/>
    <w:rsid w:val="00FF301B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29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56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7F77F7"/>
  </w:style>
  <w:style w:type="paragraph" w:styleId="a7">
    <w:name w:val="No Spacing"/>
    <w:uiPriority w:val="1"/>
    <w:qFormat/>
    <w:rsid w:val="00451E6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51E6F"/>
  </w:style>
  <w:style w:type="paragraph" w:customStyle="1" w:styleId="body">
    <w:name w:val="body"/>
    <w:basedOn w:val="a"/>
    <w:uiPriority w:val="99"/>
    <w:rsid w:val="008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006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006C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006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006CB"/>
    <w:rPr>
      <w:rFonts w:ascii="Calibri" w:eastAsia="Times New Roman" w:hAnsi="Calibri" w:cs="Times New Roman"/>
    </w:rPr>
  </w:style>
  <w:style w:type="character" w:customStyle="1" w:styleId="FontStyle217">
    <w:name w:val="Font Style217"/>
    <w:uiPriority w:val="99"/>
    <w:rsid w:val="00C8543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C8543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C8543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C8543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c">
    <w:name w:val="Основной текст Знак"/>
    <w:link w:val="ad"/>
    <w:rsid w:val="00C85434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ac"/>
    <w:rsid w:val="00C85434"/>
    <w:pPr>
      <w:shd w:val="clear" w:color="auto" w:fill="FFFFFF"/>
      <w:spacing w:after="7320" w:line="221" w:lineRule="exact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d"/>
    <w:uiPriority w:val="99"/>
    <w:semiHidden/>
    <w:rsid w:val="00C85434"/>
  </w:style>
  <w:style w:type="character" w:customStyle="1" w:styleId="6">
    <w:name w:val="Заголовок №6_"/>
    <w:link w:val="61"/>
    <w:rsid w:val="00C8543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">
    <w:name w:val="Основной текст + Полужирный2"/>
    <w:rsid w:val="00C854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">
    <w:name w:val="Заголовок №62"/>
    <w:basedOn w:val="6"/>
    <w:rsid w:val="00C85434"/>
  </w:style>
  <w:style w:type="paragraph" w:customStyle="1" w:styleId="61">
    <w:name w:val="Заголовок №61"/>
    <w:basedOn w:val="a"/>
    <w:link w:val="6"/>
    <w:rsid w:val="00C85434"/>
    <w:pPr>
      <w:shd w:val="clear" w:color="auto" w:fill="FFFFFF"/>
      <w:spacing w:before="240" w:after="120" w:line="240" w:lineRule="atLeast"/>
      <w:outlineLvl w:val="5"/>
    </w:pPr>
    <w:rPr>
      <w:rFonts w:ascii="Times New Roman" w:hAnsi="Times New Roman"/>
      <w:b/>
      <w:bCs/>
      <w:i/>
      <w:iCs/>
    </w:rPr>
  </w:style>
  <w:style w:type="character" w:customStyle="1" w:styleId="ae">
    <w:name w:val="Основной текст + Полужирный"/>
    <w:rsid w:val="00C854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Заголовок №6 (2)_"/>
    <w:link w:val="621"/>
    <w:rsid w:val="004E799A"/>
    <w:rPr>
      <w:rFonts w:ascii="Times New Roman" w:hAnsi="Times New Roman"/>
      <w:b/>
      <w:bCs/>
      <w:shd w:val="clear" w:color="auto" w:fill="FFFFFF"/>
    </w:rPr>
  </w:style>
  <w:style w:type="character" w:customStyle="1" w:styleId="622">
    <w:name w:val="Заголовок №6 (2)"/>
    <w:basedOn w:val="620"/>
    <w:rsid w:val="004E799A"/>
  </w:style>
  <w:style w:type="character" w:customStyle="1" w:styleId="623">
    <w:name w:val="Заголовок №6 (2) + Не полужирный"/>
    <w:basedOn w:val="620"/>
    <w:rsid w:val="004E799A"/>
  </w:style>
  <w:style w:type="character" w:customStyle="1" w:styleId="101">
    <w:name w:val="Основной текст + 101"/>
    <w:aliases w:val="5 pt1,Полужирный1"/>
    <w:rsid w:val="004E799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"/>
    <w:link w:val="620"/>
    <w:rsid w:val="004E799A"/>
    <w:pPr>
      <w:shd w:val="clear" w:color="auto" w:fill="FFFFFF"/>
      <w:spacing w:before="60" w:after="0" w:line="278" w:lineRule="exact"/>
      <w:ind w:firstLine="400"/>
      <w:jc w:val="both"/>
      <w:outlineLvl w:val="5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4C6D-FA53-4212-8103-1AECB763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129</Pages>
  <Words>28658</Words>
  <Characters>163356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54</cp:revision>
  <cp:lastPrinted>2018-03-14T05:00:00Z</cp:lastPrinted>
  <dcterms:created xsi:type="dcterms:W3CDTF">2017-07-13T23:29:00Z</dcterms:created>
  <dcterms:modified xsi:type="dcterms:W3CDTF">2018-03-26T03:32:00Z</dcterms:modified>
</cp:coreProperties>
</file>