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8" w:rsidRDefault="00A66D08" w:rsidP="00A66D0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Приобщение дошкольников к русской народной культуре. Конспект интегрированного занятия в средней группе «Народная утварь»</w:t>
      </w:r>
    </w:p>
    <w:p w:rsidR="00A66D08" w:rsidRDefault="00A66D08" w:rsidP="00A66D0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t>Цель: Формировать интерес к истории и культуре наших предков у детей дошкольного возраста.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Задачи: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1. Продолжать знакомить детей с предметами быта русского народа (кухонная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утварь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,м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ебель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) 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 Прививать интерес к культуре русского народа через знакомство с обычаями, народным творчеством.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Способствовать общему развитию ребенка, прививая ему любовь к Родине.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Развивать творчество и познавательные способности детей с учетом их возрастных и психологических особенностей.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Предварительная работа: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 Чтение Произведений устного народного творчества,</w:t>
      </w:r>
    </w:p>
    <w:p w:rsidR="00A66D08" w:rsidRDefault="00CC1442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Рассмотрение иллюстраций</w:t>
      </w:r>
      <w:r w:rsidR="00A66D08">
        <w:rPr>
          <w:rFonts w:ascii="Arial" w:eastAsia="Times New Roman" w:hAnsi="Arial" w:cs="Arial"/>
          <w:color w:val="333333"/>
          <w:sz w:val="24"/>
          <w:szCs w:val="24"/>
        </w:rPr>
        <w:t xml:space="preserve"> к произведениям устного народного творчества (худ</w:t>
      </w:r>
      <w:r>
        <w:rPr>
          <w:rFonts w:ascii="Arial" w:eastAsia="Times New Roman" w:hAnsi="Arial" w:cs="Arial"/>
          <w:color w:val="333333"/>
          <w:sz w:val="24"/>
          <w:szCs w:val="24"/>
        </w:rPr>
        <w:t>ожники: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Ю. Васнецов, В. Пименов)</w:t>
      </w:r>
      <w:proofErr w:type="gramEnd"/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Разучивание народных игр,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Рассматривание предметов быта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Ход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Воспитатель: Ребята к нам в детский сад пришло письмо от Федоры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Она пишет, что случилась беда.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-Кто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такая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Федора?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-Из какой она сказки?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-Кто написал эту сказку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?(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ответы детей)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Воспитатель:.Отправимся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деревню к Федоре на помощь? (звучит русская народная музыка)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Дети: Да.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Приехав в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деревню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находят дом бабушки Федоры. Она сидит у крыльца плачет: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Федора ( плачет)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-О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й беда, беда, всё из дома убежало от меня.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здороваемся)- а почему  ты плачешь?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Федора- всё из дома убежало от меня.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Воспитатель – а почему все убежало от тебя?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Федор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а-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не знаю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Дети: Потому - что она не любила, не мыла, закоптила, запылила.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Воспитатель: да, правильно дети, давайте скажем бабушке Федоре, как гласит русская пословица: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Домом жить - обо всём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тужить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Откладывай безделье, а не откладывай дела;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Хочешь есть калачи, так не сиди на печи!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Без труда не выловишь и рыбку из пруда;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Дом вести – не лапти плести;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Дети наводят порядок в избе.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 обращается к бабушке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Федоре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, чтобы та рассказала, что у неё было в избе. Федора загадывает загадки о предметах народного быта: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Мать толста,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Дочь красна,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Сын сокол,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Под небеса ушел (печь, огонь, дым)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Четыре брата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Под одной крышей стоят (стол)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Все голубки вокруг одной прорубки (ложки с блюдцем)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Черный конь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Скачет в огонь (кочерга)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Не бык, а бодает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Не ест, а еду хватает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 схватит - отдает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Сам в угол идет (Ухват)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Рыба в море, хвост на заборе (ковшик)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Сверху дыра, снизу дыра,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 посередине - огонь, да вода (Самовар)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-Шипит недовольно, кусается больно, Опасно его оставлять одного. С ним надо поладить, и можете гладить, Но гладить не стоит его (Утюг)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В нем готовили пищу в печке (чугунок)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Ну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вот Федора вернули мы тебе все домой.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Федора: Благодарит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За это я хочу вас угостить чаем с баранками.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Дети вместе 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Федорой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готовят из теста баранки, пряники.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Ай,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качи-качи-качи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Глянь-баранки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, калачи!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Глянь-баранки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, калачи!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 пылу, с жару из печи.  (Ставят калачи в печь)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Дети исполняют Хоровод «Бабушка». 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Федора угощает детей и прощается.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Подготовила и провела: воспитатель МБДОУ «Детский сад №74»</w:t>
      </w: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 xml:space="preserve">      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Еникеева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Зульфия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Асхатовна</w:t>
      </w:r>
      <w:proofErr w:type="spellEnd"/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6D08" w:rsidRDefault="00A66D08" w:rsidP="00A66D0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6D08" w:rsidRDefault="00A66D08" w:rsidP="00A66D08">
      <w:pPr>
        <w:pStyle w:val="head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18"/>
        </w:rPr>
      </w:pPr>
    </w:p>
    <w:p w:rsidR="00A66D08" w:rsidRDefault="00A66D08" w:rsidP="00A66D08">
      <w:pPr>
        <w:pStyle w:val="1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71D10"/>
          <w:sz w:val="36"/>
          <w:szCs w:val="36"/>
        </w:rPr>
      </w:pPr>
    </w:p>
    <w:p w:rsidR="00A66D08" w:rsidRDefault="00A66D08" w:rsidP="00A66D08">
      <w:pPr>
        <w:pStyle w:val="1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71D10"/>
          <w:sz w:val="36"/>
          <w:szCs w:val="36"/>
        </w:rPr>
      </w:pPr>
    </w:p>
    <w:p w:rsidR="004D41A1" w:rsidRDefault="004D41A1"/>
    <w:sectPr w:rsidR="004D41A1" w:rsidSect="00A66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D08"/>
    <w:rsid w:val="004D41A1"/>
    <w:rsid w:val="00A66D08"/>
    <w:rsid w:val="00CC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6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2016-05-16T00:32:00Z</dcterms:created>
  <dcterms:modified xsi:type="dcterms:W3CDTF">2016-05-16T00:34:00Z</dcterms:modified>
</cp:coreProperties>
</file>